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399" w:rsidRPr="00442399" w:rsidRDefault="00442399" w:rsidP="00442399">
      <w:pPr>
        <w:keepLines/>
        <w:spacing w:after="6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bookmarkStart w:id="0" w:name="_Toc49867671"/>
      <w:bookmarkStart w:id="1" w:name="_GoBack"/>
      <w:bookmarkEnd w:id="1"/>
      <w:r w:rsidRPr="00442399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FIZIKA</w:t>
      </w:r>
      <w:bookmarkEnd w:id="0"/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2399">
        <w:rPr>
          <w:rFonts w:ascii="Times New Roman" w:eastAsia="Calibri" w:hAnsi="Times New Roman" w:cs="Times New Roman"/>
          <w:b/>
          <w:sz w:val="24"/>
          <w:szCs w:val="24"/>
        </w:rPr>
        <w:t>A tanterv részei</w:t>
      </w: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:rsidR="00442399" w:rsidRPr="00442399" w:rsidRDefault="00442399" w:rsidP="00442399">
      <w:pPr>
        <w:keepLines/>
        <w:numPr>
          <w:ilvl w:val="0"/>
          <w:numId w:val="7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Természettudományi képzés – </w:t>
      </w:r>
      <w:r w:rsidRPr="00442399">
        <w:rPr>
          <w:rFonts w:ascii="Times New Roman" w:eastAsia="Times New Roman" w:hAnsi="Times New Roman" w:cs="Times New Roman"/>
          <w:i/>
          <w:sz w:val="24"/>
          <w:szCs w:val="24"/>
          <w:u w:val="single"/>
          <w:lang w:val="x-none" w:eastAsia="x-none"/>
        </w:rPr>
        <w:t>A</w:t>
      </w: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osztály 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(7-10. évfolyam, 306 óra)</w:t>
      </w:r>
    </w:p>
    <w:p w:rsidR="00442399" w:rsidRPr="00442399" w:rsidRDefault="00442399" w:rsidP="00442399">
      <w:pPr>
        <w:keepLines/>
        <w:numPr>
          <w:ilvl w:val="0"/>
          <w:numId w:val="7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Társadalomtudományi képzés - </w:t>
      </w:r>
      <w:r w:rsidRPr="00442399">
        <w:rPr>
          <w:rFonts w:ascii="Times New Roman" w:eastAsia="Times New Roman" w:hAnsi="Times New Roman" w:cs="Times New Roman"/>
          <w:i/>
          <w:sz w:val="24"/>
          <w:szCs w:val="24"/>
          <w:u w:val="single"/>
          <w:lang w:val="x-none" w:eastAsia="x-none"/>
        </w:rPr>
        <w:t>B</w:t>
      </w: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osztály 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(7-10. évfolyam, 270 óra)</w:t>
      </w:r>
    </w:p>
    <w:p w:rsidR="00442399" w:rsidRPr="00442399" w:rsidRDefault="00442399" w:rsidP="00442399">
      <w:pPr>
        <w:keepLines/>
        <w:numPr>
          <w:ilvl w:val="0"/>
          <w:numId w:val="7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Négyévfolyamos matematika profilú képzés - </w:t>
      </w:r>
      <w:r w:rsidRPr="00442399">
        <w:rPr>
          <w:rFonts w:ascii="Times New Roman" w:eastAsia="Times New Roman" w:hAnsi="Times New Roman" w:cs="Times New Roman"/>
          <w:i/>
          <w:sz w:val="24"/>
          <w:szCs w:val="24"/>
          <w:u w:val="single"/>
          <w:lang w:val="x-none" w:eastAsia="x-none"/>
        </w:rPr>
        <w:t>C</w:t>
      </w: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osztály matematika profilú csoport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Négyévfolyamos történelem profilú képzés - </w:t>
      </w:r>
      <w:r w:rsidRPr="00442399">
        <w:rPr>
          <w:rFonts w:ascii="Times New Roman" w:eastAsia="Calibri" w:hAnsi="Times New Roman" w:cs="Times New Roman"/>
          <w:i/>
          <w:sz w:val="24"/>
          <w:szCs w:val="24"/>
          <w:u w:val="single"/>
        </w:rPr>
        <w:t>D</w:t>
      </w: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 osztály történelem profilú csoport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Négyévfolyamos angol profilú képzés - </w:t>
      </w:r>
      <w:r w:rsidRPr="00442399">
        <w:rPr>
          <w:rFonts w:ascii="Times New Roman" w:eastAsia="Calibri" w:hAnsi="Times New Roman" w:cs="Times New Roman"/>
          <w:i/>
          <w:sz w:val="24"/>
          <w:szCs w:val="24"/>
          <w:u w:val="single"/>
        </w:rPr>
        <w:t>D</w:t>
      </w: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 osztály angol profilú csoport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5" w:history="1">
        <w:r w:rsidRPr="00442399">
          <w:rPr>
            <w:rFonts w:ascii="Times New Roman" w:eastAsia="Calibri" w:hAnsi="Times New Roman" w:cs="Times New Roman"/>
            <w:sz w:val="24"/>
            <w:szCs w:val="24"/>
          </w:rPr>
          <w:t>1 + 4 évfolyamos nyelvi előkészítő angol nyelvből</w:t>
        </w:r>
      </w:hyperlink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442399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E</w:t>
      </w: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 osztály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(9-10. évfolyam, 180 óra)</w:t>
      </w:r>
    </w:p>
    <w:p w:rsidR="00442399" w:rsidRPr="00442399" w:rsidRDefault="00442399" w:rsidP="00442399">
      <w:pPr>
        <w:keepLines/>
        <w:numPr>
          <w:ilvl w:val="0"/>
          <w:numId w:val="7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Négyévfolyamos természettudományos profilú képzés - </w:t>
      </w:r>
      <w:r w:rsidRPr="00442399">
        <w:rPr>
          <w:rFonts w:ascii="Times New Roman" w:eastAsia="Times New Roman" w:hAnsi="Times New Roman" w:cs="Times New Roman"/>
          <w:i/>
          <w:sz w:val="24"/>
          <w:szCs w:val="24"/>
          <w:u w:val="single"/>
          <w:lang w:val="x-none" w:eastAsia="x-none"/>
        </w:rPr>
        <w:t>C</w:t>
      </w: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osztály természettudományos profilú csoport 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(9-10. évfolyam, 216 óra)</w:t>
      </w:r>
    </w:p>
    <w:p w:rsidR="00442399" w:rsidRPr="00442399" w:rsidRDefault="00442399" w:rsidP="00442399">
      <w:pPr>
        <w:keepLines/>
        <w:numPr>
          <w:ilvl w:val="0"/>
          <w:numId w:val="7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Kötelezően választható természettudományos tantárgy: fizika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(11. évfolyam, 72 óra)</w:t>
      </w:r>
    </w:p>
    <w:p w:rsidR="00442399" w:rsidRPr="00442399" w:rsidRDefault="00442399" w:rsidP="00442399">
      <w:pPr>
        <w:keepLines/>
        <w:numPr>
          <w:ilvl w:val="0"/>
          <w:numId w:val="7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4239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Emelt szintű érettségire felkészítés </w:t>
      </w:r>
    </w:p>
    <w:p w:rsidR="00442399" w:rsidRPr="00442399" w:rsidRDefault="00442399" w:rsidP="00442399">
      <w:pPr>
        <w:spacing w:after="0" w:line="360" w:lineRule="auto"/>
        <w:ind w:left="360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(11-12. évfolyam, 272 óra)</w:t>
      </w: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2399">
        <w:rPr>
          <w:rFonts w:ascii="Times New Roman" w:eastAsia="Calibri" w:hAnsi="Times New Roman" w:cs="Times New Roman"/>
          <w:b/>
          <w:sz w:val="24"/>
          <w:szCs w:val="24"/>
        </w:rPr>
        <w:t>Heti óraszámok</w:t>
      </w: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tbl>
      <w:tblPr>
        <w:tblStyle w:val="Rcsostblzat1"/>
        <w:tblW w:w="8229" w:type="dxa"/>
        <w:jc w:val="center"/>
        <w:tblLook w:val="04A0" w:firstRow="1" w:lastRow="0" w:firstColumn="1" w:lastColumn="0" w:noHBand="0" w:noVBand="1"/>
      </w:tblPr>
      <w:tblGrid>
        <w:gridCol w:w="1466"/>
        <w:gridCol w:w="1128"/>
        <w:gridCol w:w="1127"/>
        <w:gridCol w:w="1127"/>
        <w:gridCol w:w="1127"/>
        <w:gridCol w:w="1127"/>
        <w:gridCol w:w="1127"/>
      </w:tblGrid>
      <w:tr w:rsidR="00442399" w:rsidRPr="00442399" w:rsidTr="00BE007C">
        <w:trPr>
          <w:trHeight w:val="397"/>
          <w:jc w:val="center"/>
        </w:trPr>
        <w:tc>
          <w:tcPr>
            <w:tcW w:w="1466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képzés</w:t>
            </w:r>
          </w:p>
        </w:tc>
        <w:tc>
          <w:tcPr>
            <w:tcW w:w="1128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7. évf.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8. évf.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9. évf.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10. évf.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11. évf.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12. évf.</w:t>
            </w:r>
          </w:p>
        </w:tc>
      </w:tr>
      <w:tr w:rsidR="00442399" w:rsidRPr="00442399" w:rsidTr="00BE007C">
        <w:trPr>
          <w:trHeight w:val="397"/>
          <w:jc w:val="center"/>
        </w:trPr>
        <w:tc>
          <w:tcPr>
            <w:tcW w:w="1466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1128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2399" w:rsidRPr="00442399" w:rsidTr="00BE007C">
        <w:trPr>
          <w:trHeight w:val="397"/>
          <w:jc w:val="center"/>
        </w:trPr>
        <w:tc>
          <w:tcPr>
            <w:tcW w:w="1466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1128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2399" w:rsidRPr="00442399" w:rsidTr="00BE007C">
        <w:trPr>
          <w:trHeight w:val="397"/>
          <w:jc w:val="center"/>
        </w:trPr>
        <w:tc>
          <w:tcPr>
            <w:tcW w:w="1466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1128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2399" w:rsidRPr="00442399" w:rsidTr="00BE007C">
        <w:trPr>
          <w:trHeight w:val="397"/>
          <w:jc w:val="center"/>
        </w:trPr>
        <w:tc>
          <w:tcPr>
            <w:tcW w:w="1466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1128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2399" w:rsidRPr="00442399" w:rsidTr="00BE007C">
        <w:trPr>
          <w:trHeight w:val="397"/>
          <w:jc w:val="center"/>
        </w:trPr>
        <w:tc>
          <w:tcPr>
            <w:tcW w:w="1466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1128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2399" w:rsidRPr="00442399" w:rsidTr="00BE007C">
        <w:trPr>
          <w:trHeight w:val="397"/>
          <w:jc w:val="center"/>
        </w:trPr>
        <w:tc>
          <w:tcPr>
            <w:tcW w:w="1466" w:type="dxa"/>
            <w:vAlign w:val="center"/>
          </w:tcPr>
          <w:p w:rsidR="00442399" w:rsidRPr="00442399" w:rsidRDefault="00442399" w:rsidP="0044239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VII.</w:t>
            </w:r>
          </w:p>
        </w:tc>
        <w:tc>
          <w:tcPr>
            <w:tcW w:w="1128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7" w:type="dxa"/>
            <w:vAlign w:val="center"/>
          </w:tcPr>
          <w:p w:rsidR="00442399" w:rsidRPr="00442399" w:rsidRDefault="00442399" w:rsidP="00442399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239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A fizikatanterv a </w:t>
      </w:r>
    </w:p>
    <w:p w:rsidR="00442399" w:rsidRPr="00442399" w:rsidRDefault="00442399" w:rsidP="0044239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  <w:sz w:val="24"/>
          <w:szCs w:val="24"/>
          <w:u w:val="single"/>
        </w:rPr>
      </w:pPr>
      <w:hyperlink r:id="rId6" w:history="1">
        <w:r w:rsidRPr="00442399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https://www.oktatas.hu/pub_bin/dload/kozoktatas/kerettanterv/fizika_hat_evf.docx</w:t>
        </w:r>
      </w:hyperlink>
    </w:p>
    <w:p w:rsidR="00442399" w:rsidRPr="00442399" w:rsidRDefault="00442399" w:rsidP="0044239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hyperlink r:id="rId7" w:history="1">
        <w:r w:rsidRPr="00442399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https://www.oktatas.hu/pub_bin/dload/kozoktatas/kerettanterv/Fizika_K.docx</w:t>
        </w:r>
      </w:hyperlink>
    </w:p>
    <w:p w:rsidR="00442399" w:rsidRPr="00442399" w:rsidRDefault="00442399" w:rsidP="0044239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70C0"/>
          <w:sz w:val="24"/>
          <w:szCs w:val="24"/>
        </w:rPr>
      </w:pPr>
      <w:hyperlink r:id="rId8" w:history="1">
        <w:r w:rsidRPr="00442399">
          <w:rPr>
            <w:rFonts w:ascii="Times New Roman" w:eastAsia="Calibri" w:hAnsi="Times New Roman" w:cs="Times New Roman"/>
            <w:color w:val="0070C0"/>
            <w:sz w:val="24"/>
            <w:szCs w:val="24"/>
            <w:u w:val="single"/>
          </w:rPr>
          <w:t>https://www.oktatas.hu/pub_bin/dload/kozoktatas/kerettanterv/Termeszettudomany_11.docx</w:t>
        </w:r>
      </w:hyperlink>
    </w:p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kerettanterv alapján készült. </w:t>
      </w: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A céljaink és a fejlesztési követelményeink teljes egészében megegyeznek a központi kerettantervben leírtakkal.</w:t>
      </w:r>
    </w:p>
    <w:p w:rsidR="00442399" w:rsidRPr="00442399" w:rsidRDefault="00442399" w:rsidP="0044239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2399">
        <w:rPr>
          <w:rFonts w:ascii="Times New Roman" w:eastAsia="Calibri" w:hAnsi="Times New Roman" w:cs="Times New Roman"/>
          <w:b/>
          <w:sz w:val="24"/>
          <w:szCs w:val="24"/>
        </w:rPr>
        <w:t>Értékelés</w:t>
      </w: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A fizika tanításának szerves része az ellenőrzés és értékelés. </w:t>
      </w:r>
    </w:p>
    <w:p w:rsidR="00442399" w:rsidRPr="00442399" w:rsidRDefault="00442399" w:rsidP="00442399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Célja, hogy visszajelzést adjon a tanulóknak, a kitűzött célokhoz viszonyított eredményességről, és ezzel az információval segítse a hiányosságok hatékonyabb felismerését. A jól kialakított értékelés növeli a motivációt és nagymértékben képes befolyásolni a tárgy tanítási céljainak sikeres teljesítését.</w:t>
      </w:r>
    </w:p>
    <w:p w:rsidR="00442399" w:rsidRPr="00442399" w:rsidRDefault="00442399" w:rsidP="00442399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Az értékelés irányultságát tekintve kétféle lehet: </w:t>
      </w:r>
    </w:p>
    <w:p w:rsidR="00442399" w:rsidRPr="00442399" w:rsidRDefault="00442399" w:rsidP="00442399">
      <w:pPr>
        <w:spacing w:after="0" w:line="36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442399">
        <w:rPr>
          <w:rFonts w:ascii="Times New Roman" w:eastAsia="Calibri" w:hAnsi="Times New Roman" w:cs="Times New Roman"/>
          <w:i/>
          <w:sz w:val="24"/>
          <w:szCs w:val="24"/>
        </w:rPr>
        <w:t>fejlesztő értékelés</w:t>
      </w:r>
      <w:bookmarkStart w:id="2" w:name="tart"/>
      <w:r w:rsidRPr="00442399">
        <w:rPr>
          <w:rFonts w:ascii="Times New Roman" w:eastAsia="Calibri" w:hAnsi="Times New Roman" w:cs="Times New Roman"/>
          <w:sz w:val="24"/>
          <w:szCs w:val="24"/>
        </w:rPr>
        <w:t>: a tanulók tanulásának és fejlődésének interaktív értékelése</w:t>
      </w:r>
      <w:bookmarkEnd w:id="2"/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4239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az önértékelés és a társak általi visszajelzés. Célja a tanulók motiválása, a kapott információk alapján a legmegfelelőbb módszerek alkalmazása, egyéni, vagy osztályszinten.</w:t>
      </w:r>
    </w:p>
    <w:p w:rsidR="00442399" w:rsidRPr="00442399" w:rsidRDefault="00442399" w:rsidP="00442399">
      <w:pPr>
        <w:spacing w:after="0" w:line="360" w:lineRule="auto"/>
        <w:ind w:left="720" w:hanging="360"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442399">
        <w:rPr>
          <w:rFonts w:ascii="Times New Roman" w:eastAsia="Calibri" w:hAnsi="Times New Roman" w:cs="Times New Roman"/>
          <w:i/>
          <w:sz w:val="24"/>
          <w:szCs w:val="24"/>
        </w:rPr>
        <w:t>minősítő értékelés</w:t>
      </w:r>
      <w:r w:rsidRPr="00442399">
        <w:rPr>
          <w:rFonts w:ascii="Times New Roman" w:eastAsia="Calibri" w:hAnsi="Times New Roman" w:cs="Times New Roman"/>
          <w:sz w:val="24"/>
          <w:szCs w:val="24"/>
        </w:rPr>
        <w:t xml:space="preserve">: a tanulási folyamatot lezáró, összegző osztályzatokkal történő értékelés. </w:t>
      </w:r>
    </w:p>
    <w:p w:rsidR="00442399" w:rsidRPr="00442399" w:rsidRDefault="00442399" w:rsidP="0044239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0"/>
        </w:rPr>
      </w:pPr>
      <w:r w:rsidRPr="00442399">
        <w:rPr>
          <w:rFonts w:ascii="Times New Roman" w:eastAsia="Calibri" w:hAnsi="Times New Roman" w:cs="Times New Roman"/>
          <w:i/>
          <w:sz w:val="24"/>
          <w:szCs w:val="24"/>
        </w:rPr>
        <w:t>Fajtái:</w:t>
      </w:r>
      <w:r w:rsidRPr="00442399">
        <w:rPr>
          <w:rFonts w:ascii="Times New Roman" w:eastAsia="Calibri" w:hAnsi="Times New Roman" w:cs="Times New Roman"/>
          <w:sz w:val="24"/>
          <w:szCs w:val="20"/>
        </w:rPr>
        <w:t xml:space="preserve"> szóbeli felelés, témazáró, röpdolgozat, mérési jegyzőkönyv, otthon készített önálló gyűjtőmunka, házi dolgozat, kiselőadás értékelése.</w:t>
      </w:r>
    </w:p>
    <w:p w:rsidR="00442399" w:rsidRPr="00442399" w:rsidRDefault="00442399" w:rsidP="00442399">
      <w:pPr>
        <w:spacing w:after="0" w:line="240" w:lineRule="auto"/>
        <w:ind w:left="425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240" w:lineRule="auto"/>
        <w:ind w:left="425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A munkaközösségen belül az alábbi módon egységesen értékelünk:</w:t>
      </w:r>
    </w:p>
    <w:p w:rsidR="00442399" w:rsidRPr="00442399" w:rsidRDefault="00442399" w:rsidP="00442399">
      <w:pPr>
        <w:spacing w:after="0" w:line="360" w:lineRule="auto"/>
        <w:ind w:left="720" w:hanging="36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442399">
        <w:rPr>
          <w:rFonts w:ascii="Times New Roman" w:eastAsia="Calibri" w:hAnsi="Times New Roman" w:cs="Times New Roman"/>
          <w:noProof/>
          <w:sz w:val="24"/>
          <w:szCs w:val="24"/>
        </w:rPr>
        <w:t>A röpdolgozatokat mindenki a saját szempontjai szerint értékeli.</w:t>
      </w:r>
    </w:p>
    <w:p w:rsidR="00442399" w:rsidRPr="00442399" w:rsidRDefault="00442399" w:rsidP="00442399">
      <w:pPr>
        <w:spacing w:after="0" w:line="360" w:lineRule="auto"/>
        <w:ind w:left="720" w:hanging="360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Félévente legalább a heti alapóraszámmal megegyező számú témazáró dolgozatot íratunk (másfél óra esetében kettőt)</w:t>
      </w:r>
      <w:r w:rsidRPr="00442399">
        <w:rPr>
          <w:rFonts w:ascii="Times New Roman" w:eastAsia="Calibri" w:hAnsi="Times New Roman" w:cs="Times New Roman"/>
          <w:noProof/>
          <w:sz w:val="24"/>
          <w:szCs w:val="24"/>
        </w:rPr>
        <w:t xml:space="preserve">. Ezt kétszeres súllyal értékeljük, és írjuk be a naplóba. </w:t>
      </w:r>
    </w:p>
    <w:p w:rsidR="00442399" w:rsidRPr="00442399" w:rsidRDefault="00442399" w:rsidP="00442399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noProof/>
          <w:sz w:val="24"/>
          <w:szCs w:val="24"/>
        </w:rPr>
        <w:t xml:space="preserve">Az érdemjegyeket a teljesítmény százalékának arányában adjuk: </w:t>
      </w:r>
    </w:p>
    <w:p w:rsidR="00442399" w:rsidRPr="00442399" w:rsidRDefault="00442399" w:rsidP="00442399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ab/>
      </w:r>
    </w:p>
    <w:p w:rsidR="00442399" w:rsidRPr="00442399" w:rsidRDefault="00442399" w:rsidP="00442399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85 % - 100%</w:t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  <w:t xml:space="preserve">jeles (5), </w:t>
      </w:r>
    </w:p>
    <w:p w:rsidR="00442399" w:rsidRPr="00442399" w:rsidRDefault="00442399" w:rsidP="00442399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ab/>
        <w:t>70 % - 84%</w:t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  <w:t xml:space="preserve">jó (4), </w:t>
      </w:r>
    </w:p>
    <w:p w:rsidR="00442399" w:rsidRPr="00442399" w:rsidRDefault="00442399" w:rsidP="00442399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ab/>
        <w:t>55 % - 69%</w:t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  <w:t xml:space="preserve">közepes (3), </w:t>
      </w:r>
    </w:p>
    <w:p w:rsidR="00442399" w:rsidRPr="00442399" w:rsidRDefault="00442399" w:rsidP="00442399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ab/>
        <w:t>40% - 54%</w:t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  <w:t>elégséges (2)</w:t>
      </w:r>
    </w:p>
    <w:p w:rsidR="00442399" w:rsidRPr="00442399" w:rsidRDefault="00442399" w:rsidP="00442399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ab/>
        <w:t xml:space="preserve">  0% - 39% </w:t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</w:r>
      <w:r w:rsidRPr="00442399">
        <w:rPr>
          <w:rFonts w:ascii="Times New Roman" w:eastAsia="Calibri" w:hAnsi="Times New Roman" w:cs="Times New Roman"/>
          <w:sz w:val="24"/>
          <w:szCs w:val="24"/>
        </w:rPr>
        <w:tab/>
        <w:t>elégtelen (1)</w:t>
      </w:r>
    </w:p>
    <w:p w:rsidR="00442399" w:rsidRPr="00442399" w:rsidRDefault="00442399" w:rsidP="004423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Az elégséges félévi, illetve évvégi osztályzathoz legalább 2,00 átlag elérése szükséges.</w:t>
      </w:r>
    </w:p>
    <w:p w:rsidR="00442399" w:rsidRPr="00442399" w:rsidRDefault="00442399" w:rsidP="00442399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Az ellenőrzés során szerzett tapasztalatainkat munkaközösségi értekezleteken beszéljük meg és ez alapján tervezzük meg a további munkát.</w:t>
      </w:r>
    </w:p>
    <w:p w:rsidR="00442399" w:rsidRPr="00442399" w:rsidRDefault="00442399" w:rsidP="00442399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A kerettantervben meghatározott óraszám feletti órák felhasználása:</w:t>
      </w: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2399">
        <w:rPr>
          <w:rFonts w:ascii="Times New Roman" w:eastAsia="Calibri" w:hAnsi="Times New Roman" w:cs="Times New Roman"/>
          <w:sz w:val="24"/>
          <w:szCs w:val="24"/>
        </w:rPr>
        <w:t>A fennmaradó órákat a fogalmak elmélyítésére és gyakorlásra használjuk.</w:t>
      </w: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442399" w:rsidRPr="00442399" w:rsidSect="00052C6A">
          <w:headerReference w:type="default" r:id="rId9"/>
          <w:pgSz w:w="11906" w:h="16838"/>
          <w:pgMar w:top="1474" w:right="1247" w:bottom="1247" w:left="1247" w:header="709" w:footer="709" w:gutter="0"/>
          <w:cols w:space="708"/>
          <w:docGrid w:linePitch="360"/>
        </w:sectPr>
      </w:pP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keepLines/>
        <w:spacing w:after="60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bookmarkStart w:id="3" w:name="_Toc49867672"/>
      <w:r w:rsidRPr="00442399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Fizika 6 évfolyamos képzés</w:t>
      </w:r>
      <w:bookmarkEnd w:id="3"/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99"/>
        <w:gridCol w:w="1261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hatévfolyamos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természettudományos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7.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1,5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36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54 óra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Bevezetés a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fizikába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ind w:left="-108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a hosszúság, térfogat, tömeg jele, mértékegységei és mérőeszközei, a mértékegységek átváltása, hőmérséklet jele, mértékegységei. </w:t>
            </w:r>
          </w:p>
          <w:p w:rsidR="00442399" w:rsidRPr="00442399" w:rsidRDefault="00442399" w:rsidP="00442399">
            <w:pPr>
              <w:ind w:left="-108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 Celsius-skála. A távolság, a térfogat, az eltelt idő, a tömeg, a hőmérséklet közvetlen mérése; A mérés pontosságának becslése; sűrűség; a mért adatok átlaga, becslés, tudományos eredmény.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Mozgás közlekedés és sportolás közben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18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hely, pálya, elmozdulás, út, a sebesség nagysága, iránya, mértékegysége, az átlagsebesség és pillanatnyi sebesség, gyorsulás, egyenes vonalú mozgások;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tehetetlenség, kölcsönhatás, nehézségi, gyorsulás, erő, Newton első és második törvénye, A nehézségi erő.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Lendület és egyensúly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lendület, a lendület nagysága és iránya, a lendület megmaradása, rugalmas és rugalmatlan alakváltozások, Newton harmadik törvénye;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erő forgató hatásának, nyugvó testek egyensúlyának;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körmozgások, periódusidő, fordulatszám, egyensúly, amplitúdó rezgésszám;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szilárd anyagok belső szerkezetéről.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Az energia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energia, energiafogyasztás, teljesítmény, munkavégzés és a munka;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rugalmas energia, helyzeti energia, mozgási energia, belső energia;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energiahordozók, zöldenergia, fosszilis energia, energiabiztonság, energiatakarékosság, energiamegmaradás, erőművekben bekövetkező energiaátalakulások;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szélerőmű, napelemek, napkollektor működésének, termosztátos fűtőeszköz, hőszigetelés.</w:t>
            </w:r>
          </w:p>
        </w:tc>
      </w:tr>
    </w:tbl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99"/>
        <w:gridCol w:w="1261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hatévfolyamos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természettudományos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8.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2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66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72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Víz, levegő és szilárd anyagok a háztartásban és a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hőtágulás, hővezetés;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halmazállapotok és halmazállapot-változások: légnemű, folyékony, szilárd, fagyás, olvadás, párolgás, lecsapódás, forrás; forráspont, vízgőz; olvadáspont, termikus kölcsönhatások; kapilláris csövek;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nyomás, A nyomás jele, mértékegysége, hidrosztatikai nyomás, felhajtóerő, úszás, lebegés, sűrűségfeltétel;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termikus kölcsönhatás, melegítés, felvett és leadott hő, nyomáskülönbség, páratartalom, A szél, az eső, a harmat, a dér, a hó, a jégeső és a felhők.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Elektromosság a háztartásban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16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atom, elektromos állapot, osztályozása vezető és szigetelő, elektromos áram.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Egyen- és váltakozóáram, a feszültség és áramerősség jele, mértékegysége, a villámok;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ellenállás, Ohm törvénye, áramforrás: elemek és akkumulátorok;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fogyasztó, Joule-hő, áramütés, rövidzár, földelés, elektromos energia, teljesítmény, dipólus, transzformátor.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Világítás, fény, optikai eszközök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A fény, fényforrás, szabályos visszaverődés, síktükör, domború tükör, homorú tükör, fénytörés, a gyűjtőlencse, a fókusztávolság és a dioptria, gyűjtő és szórólencse, fókusztávolság, fókuszpont;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látás folyamatának fizikai magyarázata, rövidlátás, távollátás.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Hullámok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mechanikai hullámok, állóhullám, amplitúdó, hullámhossz, frekvencia, lökéshullám, - - hang, hangmagasság, hangerő, hullám terjedési sebessége, hallás mechanizmusának;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színek, fehér fény, szivárvány színei, kiegészítő színek.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Környezetünk globális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problémái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6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6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Föld légköre, éghajlatváltozás, üvegházhatás, ökológiai lábnyom, környezettudatosság, fényszennyezés, zajszennyezés, ózonpajzs.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Égi jelenségek megfigyelése és magyarázata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A Nap, a Föld Nap körüli mozgása, a Hold Föld körüli mozgása, Kepler-törvények;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Föld típusú bolygók és óriásbolygók, a csillagok sajátosságai;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a Tejútrendszer, galaxisok, feketelyukak, űrszonda, űrállomás, űrtávcső, műhold;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Világegyetem keletkezése és fejlődése, napközéppontú világkép, földtípusú bolygó, óriásbolygó, holdfázis, fogyatkozások, csillag, galaxis, feketelyuk, fényév</w:t>
            </w:r>
          </w:p>
        </w:tc>
      </w:tr>
    </w:tbl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99"/>
        <w:gridCol w:w="1261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hatévfolyamos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természettudományos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9.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2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68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72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Egyszerű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mozgások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út, elmozdulás, pálya, átlagsebességének, kezdősebesség, pillanatnyi sebesség, gyorsulás, mozgás út-idő, sebesség-idő grafikonjának értelmezése, az elejtett test, függőlegesen felhajított test mozgása.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Ismétlődő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mozgások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5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körmozgás, kerületi sebesség, centripetális erő, súlyváltozás körpályán, centripetális gyorsulás, periódusidő, frekvencia. 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A közlekedés és sportolás fizikája: tehetetlenség és lendület,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dinamika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16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lendület, a lendület megmaradása;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erő, Newton törvényei;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közegellenállási (légellenállási) erő, súrlódási erő, súlyerő;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hidrosztatikai nyomás, felhajtó erő, repülő-gépek fizikája.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Az energia, munka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munka, munkavégzés, energia, helyzeti, mozgási, rugalmas energia, súrlódás, munkatétel és az energiamegmaradás, teljesítmény;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energiaátalakulások, az energia szállításának, megújuló és nem megújuló energiaforrások, belső energia.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Gépek, statika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6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a libikóka és a mérleg egyensúlya;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erőkar, forgatónyomaték, forgatónyomatékok egyensúlya;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az állócsiga, a mozgócsiga, és a csigasor;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teljesítmény és hatásfok, James Wattról és gőzgépéről, robotokról.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 melegítés és hűtés következményei: gázok állapotai, halmazállapot-változások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15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lineáris és térfogati hőtágulás, hőmérséklet, melegítés, hűtés, fajhő, égéshő és fűtőérték;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Halmazállapot-változások (olvadás, fagyás, párolgás, lecsapódás, a forrás és szublimáció)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olvadáshő a párolgáshő és a forráshő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izobár, izokor, izoterm állapotváltozás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gázok tágulási munkája, hőtan első főtétele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megfordítható és nem megfordítható folyamatok, időbeli egyirányúság a természetben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Víz és levegő a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légnyomás, a légnyomás és az időjárás kapcsolata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abszolút és relatív páratartalom, harmatképződés, dér, zúzmara, csapadékképződés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hővezetés, hőáramlás, hősugárzás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időjárás, éghajlat, relatív páratartalom;</w:t>
            </w:r>
          </w:p>
        </w:tc>
      </w:tr>
    </w:tbl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2003"/>
        <w:gridCol w:w="1728"/>
        <w:gridCol w:w="1199"/>
        <w:gridCol w:w="1248"/>
        <w:gridCol w:w="1348"/>
        <w:gridCol w:w="1967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hatévfolyamos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természettudományos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10.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3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102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108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 xml:space="preserve">Tematikai 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Szikrák, villámok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elektromos állapot, elektromos töltés, elektromos mező;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elektromos árnyékolás, a csúcshatás, az elektromos megosztás és a földelés;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Coulomb törvénye;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elektromos mező szemléltetése erővonalakkal,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Elektromos szikrák, villámok;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kondenzátor, a kondenzátorok kapacitása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elektromos energia 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Elektromosság a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16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elektromos áram, áramerősség, áramforrások, feszültség;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Ohm törvénye;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ellenállás, az ellenállást befolyásoló tényezők, ellenállás hőmérsékletfüggése;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egyszerű, fényforrást és termisztort tartalmazó áramkör;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soros és a párhuzamos kapcsolások, kapcsolási rajzuk;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érintésvédelmi, biztosíték, földvezeték.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Generátorok és motorok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mágneses mező, az elektromágnes;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elektromágneses indukció, mágneses indukcióvonalak;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önindukció;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váltakozóáram keletkezése és főbb jellemzői;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transzformátor, generátorok és motorok, működése;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elektromos energia szállítása.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Ismétlődő mozgások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rezgőmozgás és ingamozgás jellemzőinek vizsgálata, ezekhez kapcsolódó gyakorlati feladatok megoldása, készítése, kísérletek elvégzése, rögzítése, következtetések levonása.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 hullámok szerepe a kommunikációban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mechanikai haladó hullám és jellemzése (terjedési sebesség, hullámhossz, amplitúdó, a csillapodás jellege), állóhullámok,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hanghullám, hangterhelése, zajszennyezés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elektromágneses hullám és jellemzése (hullámhossz, a terjedési sebesség és a frekvencia),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tolatóradar, mikrohullámú sütő, infrakame-ra, röntgengép, anyagvizsgálat;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képek és hangok továbbításának alapelvei;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interferencia, a hologram, lézer.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Képek és látás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fényvisszaverődés, teljes visszaverődés, fénytörés, törésmutató;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fókuszpont, fókusz-, tárgy-, és képtávolság; valódi és látszólagos kép, a leképzési törvény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tükrök, gyűjtő és szórólencsék;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síktükör, kozmetikai tükör, tükrök a közlekedésben, optikai szál, borotválkozó tükör (homorú gömbtükör), visszapillantó tükör (domború gömbtükör), vetítő lencse;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fehér fény, színkép;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látás magyarázata, a szem felépítése.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Az atomok és a fény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fényelektromos jelenség;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foton; atom; elektron; atommag; kettős természet;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elektron hullámtermészete,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részecske-hullám, a vonalas színkép;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• a legfontosabb atommodellek (Thomson, Rutherford, Bohr, kvantumfizikai);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Rutherford szórási kísérlete;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fényforrásaink (LED, izzó, fénycső, halogén izzó).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Környezetünk épségének megőrzése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atommag, nukleon, izotóp, nukleáris kölcsönhatás, kötési energia;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maghasadás és magfúzió;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felezési idő, aktivitás, bomlási sorok;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alfa-, béta- és gamma-sugárzások;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ózonpajzs, üvegházhatás.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 Világegyetem megismerése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11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kozmikus sebességek;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gravitációs mező, általános tömegvonzás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súlytalanság jelensége, a súly és a tömeg közötti különbség;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Kepler-törvényei, általános tömegvonzás törvénye, ellipszis pálya;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Naprendszer, bolygók, üstökösök, exobolygók;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Világmindenségben, az ősrobbanás, táguló univerzum, fényév;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csillagok és a Nap: feketelyuk, neutroncsillag, szupernóva;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galaxisok, galaxishalmazok.</w:t>
            </w:r>
          </w:p>
        </w:tc>
      </w:tr>
    </w:tbl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99"/>
        <w:gridCol w:w="1261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hatévfolyamos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társadalomtudományi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7.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1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36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36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 xml:space="preserve">Témakör felosztása 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Bevezetés a fizikába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hosszúság, térfogat, tömeg jele, mértékegységei és mérőeszközei, a mértékegységek átváltása;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hőmérséklet jele, mértékegységei. A Celsius-skála;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-A távolság, a térfogat, az eltelt idő, a tömeg, a hőmérséklet közvetlen mérése;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mérés pontosságának becslése; sűrűség; a mért adatok átlaga, becslés, tudományos eredmény.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Mozgás közlekedés és sportolás közben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hely, pálya, elmozdulás, út, a sebesség nagysága, iránya, mértékegysége;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az átlagsebesség és pillanatnyi sebesség, gyorsulás, egyenes vonalú mozgások;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tehetetlenség, kölcsönhatás, nehézségi gyorsulás, erő;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Newton első és második törvénye, A nehézségi erő.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Lendület és egyensúly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lendület, a lendület nagysága és iránya, a lendület megmaradása, rugalmas és rugalmatlan alakváltozások;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Newton harmadik törvénye;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erő forgató hatása, nyugvó testek egyensúlya;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körmozgások, periódusidő, fordulatszám, egyensúly, amplitúdó rezgésszám;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szilárd anyagok belső szerkezete.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Az energia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energia, energiafogyasztás, teljesítmény, munkavégzés és a munka;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rugalmas energia, helyzeti energia, mozgási energia, belső energia;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energiahordozók, zöldenergia, fosszilis energia, energiabiztonság, energiatakarékosság, energiamegmaradás.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erőművekben bekövetkező energiaátalakulások;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szélerőmű, napelemek, napkollektor működése, termosztátos fűtőeszköz, hőszigetelés.</w:t>
            </w:r>
          </w:p>
        </w:tc>
      </w:tr>
    </w:tbl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34"/>
        <w:gridCol w:w="1326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hatévfolyamos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társadalomtudományi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8.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2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66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72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34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78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Víz, levegő és szilárd anyagok a háztartásban és a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34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16</w:t>
            </w:r>
          </w:p>
        </w:tc>
        <w:tc>
          <w:tcPr>
            <w:tcW w:w="4678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hőtágulás, hővezetés;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halmazállapotok és halmazállapot-változások: légnemű, folyékony, szilárd, fagyás, olvadás, párolgás, lecsapódás, forrás; forráspont, vízgőz; olvadáspont, termikus kölcsönhatások;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nyomás, A nyomás jele, mértékegysége, hidrosztatikai nyomás, felhajtóerő, úszás, lebegés, sűrűségfeltétel;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termikus kölcsönhatás, melegítés, felvett és leadott hő, nyomáskülönbség, páratartalom, A szél, az eső, a harmat, a dér, a hó, a jégeső és a felhők.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Elektromosság a háztartásban: egyenáram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34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78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• atom, elektromos állapot, vezető és szigetelő, elektromos áram, egyen- és váltakozó-áram;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feszültség és áramerősség jele, mértékegysége, a villámok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ellenállás, Ohm törvénye, áramforrás: elemek és akkumulátorok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fogyasztó, Joule-hő, áramütés, rövidzár, földelés;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elektromos energia, teljesítmény, dipólus, transzformátor.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Világítás, fény, optikai eszközök: geometriai optika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34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78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A fény, fényforrás, szabályos visszaverődés, síktükör, domború tükör, homorú tükör;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fénytörés, a gyűjtőlencse, a fókusztávolság és a dioptria, gyűjtő és szórólencse, fókusztávolság, fókuszpont;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látás folyamatának fizikai magyarázata, rövidlátás, távollátás.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Hullámok: mechanikai és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34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4678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mechanikai hullámok, állóhullám, amplitúdó, hullámhossz, frekvencia;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hang, hangmagasság, hangerő, hullám terjedési sebessége, hallás mechanizmusa;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színek, fehér fény, szivárvány színei, kiegészítő színek.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Környezetünk globális problémái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6</w:t>
            </w:r>
          </w:p>
        </w:tc>
        <w:tc>
          <w:tcPr>
            <w:tcW w:w="1134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6</w:t>
            </w:r>
          </w:p>
        </w:tc>
        <w:tc>
          <w:tcPr>
            <w:tcW w:w="4678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Föld légköre, éghajlatváltozás, üvegházhatás, ökológiai lábnyom, környezettudatosság, fényszennyezés, zajszennyezés, ózonpajzs.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Égi jelenségek megfigyelése és magyarázata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34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78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Nap, a Föld Nap körüli mozgása, a Hold Föld körüli mozgása, Kepler-törvények;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Föld típusú bolygók és óriásbolygók, a csillagok sajátosságai, a Tejútrendszer, galaxisok, feketelyukak, űrszonda, űrállomás, űrtávcső, műhold;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Világegyetem keletkezése és fejlődése, napközéppontú világkép, földtípusú bolygó, óriásbolygó, holdfázis, fogyatkozások, csillag, galaxis, feketelyuk, fényév.</w:t>
            </w:r>
          </w:p>
        </w:tc>
      </w:tr>
    </w:tbl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99"/>
        <w:gridCol w:w="1261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hatévfolyamos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társadalomtudományi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9.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2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68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72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 xml:space="preserve">Tematikai 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 xml:space="preserve">Témakör felosztása 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Egyszerű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mozgások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út, elmozdulás, pálya, átlagsebességének, kezdősebesség, pillanatnyi sebesség, gyorsulás, mozgás út-idő, sebesség-idő grafikonjának értelmezése;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az elejtett test, függőlegesen felhajított test mozgása.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Ismétlődő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mozgások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5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körmozgás, kerületi sebesség, centripetális erő, súlyváltozás körpályán, centripetális gyorsulás, periódusidő, frekvencia.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 közlekedés és sportolás fizikája: tehetetlenség és lendület, dinamika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16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lendület, a lendület megmaradása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erő, Newton törvényei;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közegellenállási (légellenállási) erő, súrlódási erő, súlyerő;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hidrosztatikai nyomás, felhajtó erő;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repülőgépek fizikája, a szárnyra ható felhajtó erő magyarázata, az áramvonalas for-ma.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Az energia, munka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munka, munkavégzés, energia, helyzeti, mozgási, rugalmas energia, belső energia, súrlódás, munkatétel és az energiamegmara-dás, teljesítmény;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energiaátalakulások, az energia szállításának, megújuló és nem megújuló energiaforrások.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Gépek, statika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6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libikóka és a mérleg egyensúlya;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erőkar, forgatónyomaték, forgatónyomatékok egyensúlya;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állócsiga, a mozgócsiga, és a csigasor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teljesítmény és hatásfok, James Wattról és gőzgépéről, robotokról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 melegítés és hűtés következményei: gázok állapotai, halmazállapot-változások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15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A lineáris és térfogati hőtágulás;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hőmérséklet, melegítés, hűtés, fajhő;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égéshő és fűtőérték;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Halmazállapot-változások: olvadás, fagyás, párolgás, lecsapódás, a forrás és szublimáció;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olvadáshő a párolgáshő és a forráshő;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izobár, izokor, izoterm állapotváltozás;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gázok tágulási munkája;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hőtan első főtétele;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megfordítható és nem megfordítható folyamatok, időbeli egyirányúság a természetben.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Víz és levegő a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8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 légnyomás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légnyomás és az időjárás kapcsolata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abszolút és relatív páratartalom, harmatképződés, dér, zúzmara, csapadékképződés;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időjárás, éghajlat, relatív páratartalom,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hővezetés, hőáramlás, hősugárzás.</w:t>
            </w:r>
          </w:p>
        </w:tc>
      </w:tr>
    </w:tbl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2003"/>
        <w:gridCol w:w="1728"/>
        <w:gridCol w:w="1199"/>
        <w:gridCol w:w="1249"/>
        <w:gridCol w:w="1348"/>
        <w:gridCol w:w="1966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hatévfolyamos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társadalomtudományi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10.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3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102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108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Szikrák, villámok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elektromos állapot, elektromos töltés, elektromos mező;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elektromos árnyékolás, a csúcshatás, az elektromos megosztás és a földelés;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Coulomb törvénye;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elektromos mező szemléltetése erővonalakkal;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elektromos szikrák, villámok;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kondenzátor, a kondenzátorok kapacitása;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elektromos energia.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Elektromosság a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16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elektromos áram, áramerősség, áramforrások, feszültség;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Ohm törvénye;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ellenállás, az ellenállását befolyásoló tényezők, ellenállás hőmérsékletfüggése;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egyszerű, fényforrást és termisztort tartalmazó áramkör;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soros és a párhuzamos kapcsolások, kapcsolási rajzuk;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érintésvédelmi, biztosíték, földvezeték.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Generátorok és motorok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16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mágneses mező;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az elektromágnes, elektromágneses indukció, mágneses indukcióvonalak, önindukció;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váltakozóáram keletkezése és főbb jellemzői;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transzformátor;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elektromos energia szállítása;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generátorok és motorok működése.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Ismétlődő mozgások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rezgőmozgás és ingamozgás jellemzőinek vizsgálata, ezekhez kapcsolódó gyakorlati feladatok megoldása, készítése, kísérletek elvégzése, rögzítése, következtetések levonása.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 hullámok szerepe a kommunikációban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mechanikai haladó hullám és jellemzése (terjedési sebesség, hullámhossz, amplitúdó, a csillapodás jellege);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állóhullámok;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hanghullám, hangterhelés, zajszennyezés;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elektromágneses hullám és jellemzése (hullámhossz, a terjedési sebesség és a frekvencia);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tolatóradar, mikrohullámú sütő;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infrakamera, röntgengép, anyagvizsgálat;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képek és hangok továbbításának alapelvei;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interferencia;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hologram, lézer.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Képek és látás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fényvisszaverődés, teljes visszaverődés, fénytörés, törésmutató;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 xml:space="preserve">- síktükör, kozmetikai tükör, tükrök a közlekedésben;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optikai szál, borotválkozó tükör (homorú gömbtükör), visszapillantó tükör (domború gömbtükör), gyűjtő és szórólencsék, vetítő lencse;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fókuszpont, fókusz-, tárgy-, és képtávolság; valódi és látszólagos kép, a leképzési törvény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fehér fény, színkép;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látás magyarázata, a szem felépítésének.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Az atomok és a fény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fényelektromos jelenség;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foton, atom, elektron, atommag, kettős természet, a részecske-hullám; </w:t>
            </w:r>
          </w:p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elektron hullámtermészete, a vonalas színkép;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a legfontosabb atommodellek (Thomson, Rutherford, Bohr, kvantumfizikai)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Rutherford szórási kísérlete;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fényforrásaink (LED, izzó, fénycső, halogén izzó).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Környezetünk épségének megőrzése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atommag, nukleon, izotóp, nukleáris kölcsönhatás, kötési energiájának;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maghasadás és magfúzió;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felezési idő, aktivitás;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alfa-, béta- és gamma-sugárzások;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 xml:space="preserve">- bomlási sorok; 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ózonpajzs, üvegházhatás.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A Világegyetem megismerése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10</w:t>
            </w:r>
          </w:p>
        </w:tc>
        <w:tc>
          <w:tcPr>
            <w:tcW w:w="4613" w:type="dxa"/>
            <w:gridSpan w:val="3"/>
            <w:vAlign w:val="bottom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t>- kozmikus sebességek;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gravitációs mező, általános tömegvonzás;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súlytalanság jelensége, a súly és a tömeg közötti különbség;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Kepler-törvényei, általános tömegvonzás törvénye, ellipszis pálya;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Naprendszer, bolygók, üstökösök, exobolygók;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Világmindenség, az ősrobbanás, táguló univerzum, fényév;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a csillagok és a Nap: feketelyuk, neutroncsillag, szupernóva;</w:t>
            </w:r>
            <w:r w:rsidRPr="00442399">
              <w:rPr>
                <w:rFonts w:ascii="Times New Roman" w:eastAsia="Times New Roman" w:hAnsi="Times New Roman"/>
                <w:sz w:val="24"/>
                <w:lang w:eastAsia="hu-HU"/>
              </w:rPr>
              <w:br/>
              <w:t>- galaxisok, galaxishalmazok.</w:t>
            </w:r>
          </w:p>
        </w:tc>
      </w:tr>
    </w:tbl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keepLines/>
        <w:spacing w:after="60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sectPr w:rsidR="00442399" w:rsidRPr="00442399" w:rsidSect="00052C6A">
          <w:headerReference w:type="default" r:id="rId10"/>
          <w:pgSz w:w="11906" w:h="16838"/>
          <w:pgMar w:top="1474" w:right="1247" w:bottom="1247" w:left="1247" w:header="709" w:footer="709" w:gutter="0"/>
          <w:cols w:space="708"/>
          <w:docGrid w:linePitch="360"/>
        </w:sectPr>
      </w:pPr>
    </w:p>
    <w:p w:rsidR="00442399" w:rsidRPr="00442399" w:rsidRDefault="00442399" w:rsidP="00442399">
      <w:pPr>
        <w:keepLines/>
        <w:spacing w:after="60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bookmarkStart w:id="4" w:name="_Toc49867673"/>
      <w:r w:rsidRPr="00442399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Fizika 4 évfolyamos képzés</w:t>
      </w:r>
      <w:bookmarkEnd w:id="4"/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99"/>
        <w:gridCol w:w="1261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négyévfolyamos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természettudományi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9.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3 óra/hét 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68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108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Egyszerű mozgások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18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Mozgások jellemzése: út, elmozdulás, hely, pálya, sebesség, gyorsulás fogalma.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Egyenes vonalú egyenletes mozgás, egyenes vonalú egyenletesen változó mozgás, szabadesés vizsgálata.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Ismétlődő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mozgások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Egyenletes körmozgás és jellemzőinek vizsgálata.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Mindennapi körmozgások elemzése.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A közlekedés és sport fizikája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Ütközések megfigyelése, lendület.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Testekre ható erők vizsgálata a Newton-törvények segítségével.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Mozgás okának vizsgálata, néhány erőfajta bevezetése és jellemzése (nehézségi erő, súlyerő, súrlódási erő, nyomóerő, fonálerő, „centripetális erő”, lineáris erőtörvény)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Hidrosztatikai nyomás és felhajtó erő szerepének vizsgálata a testek úszása és elmerülése esetén.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Test közegben való haladásának vizsgálata (áramvonalasság, közegellenállás, áramlás).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Energia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16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Testek energiaváltozásának vizsgálata: energia, munka, mechanikai energiák és belső energia.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Energia átalakulások a háztartásban, a környezetben, az emberi szervezetben és az erőművekben.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Gépek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16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Testek forgó mozgásának jellemzése: forgatónyomaték, merev testek egyensúlya.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Egyszerű gépek működésének vizsgálata és gyakorlati felhasználása.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Munkavégzés jellemzése gyorsaság és hatékonyság szempontjából: teljesítmény, hatásfok.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A melegítés és hűtés következményei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16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Hőmérséklet, hőmérsékleti skálák.</w:t>
            </w:r>
          </w:p>
          <w:p w:rsidR="00442399" w:rsidRPr="00442399" w:rsidRDefault="00442399" w:rsidP="00442399">
            <w:pPr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A hőtágulás jelenségének megfigyelése, értelmezése (folyadékok és szilárd testek hőtá-gulása).</w:t>
            </w:r>
          </w:p>
          <w:p w:rsidR="00442399" w:rsidRPr="00442399" w:rsidRDefault="00442399" w:rsidP="00442399">
            <w:pPr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Halmazállapotok jellemzése, halmazálla-potváltozások értelmezése és leírása.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Hőközlés jellemzése halmazállapotválto-zással és anélkül.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A hőtan I. és II. főtételének értelmezése, megfigyelése.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Víz és levegő a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Légnyomás vizsgálata, gyakorlati ismeretek és eszközök.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Hőterjedés értelmezése, gyakorlati alkalmazások.</w:t>
            </w:r>
          </w:p>
        </w:tc>
      </w:tr>
    </w:tbl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2003"/>
        <w:gridCol w:w="1727"/>
        <w:gridCol w:w="1199"/>
        <w:gridCol w:w="1248"/>
        <w:gridCol w:w="1348"/>
        <w:gridCol w:w="1968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négyévfolyamos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természettudományi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10.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3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102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108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Szikrák, villámok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Az elektromos állapot kialakulásának magyarázata, a kétfajta elektromos állapot, az elektromos vonzás és taszítás, az elektromos árnyékolás, a csúcshatás, az elektromos megosztás és a földelés megfigyelése és magyarázata.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Coulomb törvényének meghatározása és az elektromos mező jellemzése.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A tanultak gyakorlati alkalmazása.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Elektromosság a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Az elektromos áram fogalmának kialakítása, az áramerősség mérése, egyenáramú áramforrások jellemzése.</w:t>
            </w:r>
          </w:p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Ohm törvényének vizsgálata és egyszerű számítások elvégzése.</w:t>
            </w:r>
          </w:p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Egyszerű áramkörök vizsgálata, soros és párhuzamos kapcsolások jellemzése.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Elektromosság szerepe, hatása a mindennapokban (hőhatás, élettani hatás, biztonsági berendezések).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Villanyszámla, az áramfogyasztás költségei.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Generátorok és motorok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Mágnesség, mágneses mező vizsgálata és jellemzése.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Az elektromágnes és az elektromotor működésének vizsgálata.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Az elektromágneses indukció alapeseteinek és a generátor modell megismerése, váltakozó áram és főbb jellemzői.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Váltakozó áramú berendezések (generátor, motor, transzformátor) működésének leírása.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Ismétlődő mozgások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Rezgőmozgás és ingamozgás jellemzőinek vizsgálata, ezekhez kapcsolódó gyakorlati feladatok megoldása, készítése, kísérletek elvégzése, rögzítése, következtetések levonása.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A hullámok szerepe a kommunikációban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Mechanikai haladó hullámok megfigyelése és jellemzése; állóhullámok kialakulása.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Hanghullámok jellemzése; hangterhelés, zajszennyezés.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- Az elektromágneses hullámok kialakulása, terjedése és jellemzése. 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Gyakorlati alkalmazások átbeszélése mindennapi eszközök működésén.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Interferenciaképek megfigyelése lézer segítségével.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Képek és látás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Síktükörben látott kép megfigyelése és jellemzése; tükrök használata optikai eszközökben (fényvisszaverődés gyakorlati alkalmazása).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Fénytörés értelmezése, színképek magyarázata.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Néhány optikai eszköz működésének magyarázata (optikai szál, mikroszkóp, távcsövek, emberi szem).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Színek a természetben.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Az atomok és a fény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Fény, mint elektromágneses hullám jellemzése; fotocella, fénymérő (fényelektromos jelenség segítségével) és digitális fényképezőgép működésének magyarázata.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Fény és elektron részecsketermészete, elektronmikroszkóp és fénymikroszkóp összehasonlítása.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 legfontosabb atommodellek (Thomson, Rutherford, Bohr, kvantumfizikai) jellemzése és a vonalas színkép kialakulásának magyarázata.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Mindennapi fényforrások (LED, izzó, fénycső, halogén izzó) működésének fizikai lényege.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Környezetünk épségének megőrzése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10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 xml:space="preserve">- Az atommag felépítése és a nukleonok típusainak jellemzése. 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Nukleáris kölcsönhatás és izotóp fogalmának megismerése.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A különböző radioaktív sugárzások leírása és jellemzése. A sugárzás jellemzésére szolgáló fizikai mennyiségek (felezési idő, aktivitás) jelentésének megismerése. Gyakorlati felhasználások.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A maghasadás és magfúzió energiatermelésének magyarázata, az atomerőművek és atomreaktorok működésének elve és környezetre vett hatásuk.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- Az ózonpajzs szerepe a sugárzások elleni védelemben és az üvegházhatás magyarázata.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bCs/>
                <w:sz w:val="24"/>
              </w:rPr>
            </w:pPr>
            <w:r w:rsidRPr="00442399">
              <w:rPr>
                <w:rFonts w:ascii="Times New Roman" w:hAnsi="Times New Roman"/>
                <w:bCs/>
                <w:sz w:val="24"/>
              </w:rPr>
              <w:t>A Világegyetem megismerése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 bolygók és üstökösök mozgásának fizikai magyarázata (Kepler-törvények).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Az általános tömegvonzás értelmezése és törvényének megismerőse (Newton gravitációs erőtörvénye); súlytalanság.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Az ősrobbanás elmélet kvalitatív leírása, a Naprendszer kialakulása és jellemzői.</w:t>
            </w:r>
          </w:p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 csillagok és a Nap működése és változásai (fekete lyuk, neutroncsillag, szupernóva), a galaxisok, galaxishalmazok (Tejútrendszer).</w:t>
            </w:r>
          </w:p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- A rakéták működési elve, a kozmikus sebességek jelentése, távolságok az univerzumban és a legfontosabb ismeretek az űrrepülőgépekről, a Holdraszállásról és a tervezett Mars utazásról.</w:t>
            </w:r>
          </w:p>
        </w:tc>
      </w:tr>
    </w:tbl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99"/>
        <w:gridCol w:w="1261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négyévfolyamos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társadalomtudományi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9.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2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68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72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Egyszerű mozgások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442399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 Az út, az elmozdulás, a pálya és a hely, valamint a sebesség, átlagsebesség, pillanatnyi sebesség, gyorsulás, fizikai mennyiségek ismerete, használata;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Egyenes vonalú egyenletes mozgás, egyenletesen változó mozgás, szabadesés, ezekhez kapcsolódó gyakorlati feladatok megoldása, grafikonok elemzése, készítése, kísérletek elvégzése, rögzítése, elemzése, következtetések levonása;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 mérések és a kiértékelés során a rendelkezésre álló számítógépes eszközök, programok használata;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Mértékegységek ismerte, átváltása.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Ismétlődő mozgások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5" w:hanging="142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Egyenletes körmozgás, és jellemzőinek vizsgálata, ezekhez kapcsolódó gyakorlati feladatok megoldása, grafikonok elemzése, készítése, kísérletek elvégzése, rögzítése, következtetések levonása; </w:t>
            </w:r>
          </w:p>
          <w:p w:rsidR="00442399" w:rsidRPr="00442399" w:rsidRDefault="00442399" w:rsidP="00442399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5" w:hanging="142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A mérések és a kiértékelés során a rendelkezésre álló számítógépes eszközök, programok használata;</w:t>
            </w:r>
          </w:p>
          <w:p w:rsidR="00442399" w:rsidRPr="00442399" w:rsidRDefault="00442399" w:rsidP="00442399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5" w:hanging="142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Mértékegységek ismerte, átváltása;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A közlekedés és sportolás </w:t>
            </w:r>
          </w:p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fizikája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Tömeg, lendület, lendületmegmaradás;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Erő, erő fajtái (nehézségi erő, nyomóerő, fonálerő, súlyerő, súrlódási erők, rugóerő, centripetális erő, felhajtóerő, közegellenállási erő), Newton törvények;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Pascal törvénye, a hidrosztatikai nyomás fogalmának ismerete, kísérleti vizsgálata, a tapasztaltak fizikai magyarázata, mindezek alkalmazása a gyakorlati feladatok megoldásánál;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Mértékegységek ismerte, átváltása.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Energia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Mechanikai munka, a helyzeti energia, a mozgási energia, a rugalmas energia, a belső energia;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Teljesítmény, hatásfok fogalmának ismerete, kiszámításának módja, kísérleti vizsgálata, a tapasztaltak fizikai magyarázata;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Munkatétel, a mechanikai energia megmaradás alkalmazása;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Megújuló és nem megújuló energiaforrások megkülönböztetése, megnevezése, az energiatermelés és a környezet állapotának kapcsolata, az energiaforrásaink kihasználásának lehetőségei a jövőben;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Mértékegységek ismerte, átváltása;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Gépek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Erőkar, forgatónyomaték fogalma, a testek egyensúlyi állapotának feltételei, a megfigyelések és a kísérletek tapasztalatai alapján;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Az egyszerű gépek elvének megjelenése a hétköznapokban, mindennapi eszközeinkben;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Az egyes történelmi korokra jellemző gépek összegyűjtése, alkalmazásuk bemutatása;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Mértékegységek ismerte, átváltása;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A melegítés és hűtés következményei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Hőmérsékleti skálák, hőtágulás, halmazállapot-változások típusai, energetikai viszonyai (párolgás, forrás, lecsapódás, olvadás, fagyás, szublimáció), fajhő, párolgáshő, olvadáshő, forráshő, hőtan első és második főtétele;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Számolási feladatok megoldása, táblázatokat, ábrákat, grafikonokat értelmezése, következtetések levonása, összehasonlítása;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Mértékegységek ismerte, átváltása;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Víz és levegő a környezetünkben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Hővezetés, hőáramlás és hősugárzás jelensége;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A hőszigetelés lehetőségei, ezek anyagszerkezeti magyarázata;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A víz különleges tulajdonságai;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Az időjárás elemei, csapadékformák, a légnyomás és az időjárás kapcsolata, abszolút és relatív páratartalom ismerete, gyakorlati példákon keresztül;</w:t>
            </w:r>
          </w:p>
        </w:tc>
      </w:tr>
    </w:tbl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2003"/>
        <w:gridCol w:w="1726"/>
        <w:gridCol w:w="1199"/>
        <w:gridCol w:w="1252"/>
        <w:gridCol w:w="1347"/>
        <w:gridCol w:w="1966"/>
      </w:tblGrid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négyévfolyamos</w:t>
            </w:r>
          </w:p>
        </w:tc>
        <w:tc>
          <w:tcPr>
            <w:tcW w:w="3827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társadalomtudományi képzés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10.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3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102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108 óra.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Szikrák, villámok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Elektromos állapot, elektromos mező, elektromos kölcsönhatások, Coulomb törvény;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Az elektromos árnyékolás, a csúcshatás, az elektromos megosztás, földelés ismerete;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Kísérletek elvégzése, jelenségek tanulmányozása, anyaggyűjtés;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Mértékegységek ismerte, átváltása;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Elektromosság a környezetünkben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Elektromos áram, áramerősség, feszültség, ellenállás, Ohm törvénye, soros és a párhuzamos kapcsolás, áramforrások, elektromos áram hatásai, elektromos berendezések (biztosíték, áram-védőkapcsoló, földelés) ismerete;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Egyszerű számítások elvégzése, a villanyszámla értelmezése, a háztartási áramfogyasztás költségeinek kiszámolása;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Legfontosabb jellemzők megismerése kísérleti vizsgálatok alapján;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Mértékegységek ismerte, átváltása;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Generátorok és motorok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Mágneses mező, mágneses indukcióvonalak, elektromágnes, elektromágneses indukció, váltakozó áram, generátor, elektromotor, transzformátor ismerete, gyakorlati vonatkozása;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 rendelkezésre álló számítógépes eszközök, programok használata;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Mértékegységek ismerte, átváltása;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Ismétlődő mozgások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Rezgőmozgás és ingamozgás jellemzőinek vizsgálata, ezekhez kapcsolódó gyakorlati feladatok megoldása, kísérletek elvégzése, rögzítése, következtetések levonása.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A hullámok szerepe a kommunikációban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Mechanikai hullámok jellemzése (terjedési sebesség, hullámhossz, amplitúdó, a csillapodás jellege)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Hanghullám, húrok, sípok, különböző jellegzetes hangok erősségének mérése, zajártalom;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Elektromágneses hullámok kialakulása és terjedése, a hullámokat jellemző fizikai mennyiségek, elektromágneses hullámok alkalmazása, hologramok, lézerek;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Képek és hangok továbbításának alapelvei (rádió, televízió), a mobiltelefon működése: wifi, bluetooth.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Képek és látás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Fényvisszaverődés, tükrök; fénytörés, lencsék; teljes visszaverődés;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Szem felépítése, szemüveg szerepe, optikai eszközök;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Színek, színkeverés, fehér fény felbontása (prizma, optikai rács), szivárvány, délibáb; 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Az atomok és a fény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Fény, mint elektromágneses hullám, fényelektromos jelenség, fotocella, fotonok;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Atommodellek (Thomson, Rutherford, Bohr, kvantumfizikai) fizikai lényegének ismerete;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Vonalas színkép kialakulásának magyarázata;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Környezetünk épségének megőrzése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Atommag felépítése, nukleon, izotóp, nukleáris kölcsönhatásfogalma;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Maghasadás, magfúzió,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Radioaktivitás alkalmazása, gammakés, radioaktív nyomjelzés, kormeghatározás;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Alfa-, béta-, és gamma-sugárzás tulajdonságai, élettani hatásaik;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Felezési idő, aktivitás fogalma;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Ózonpajzs, üvegházhatás fizikai magyarázat;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Atomerőművek, a hőerőművek és megújuló energiatermelés előnyeinek és hátrányai;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 xml:space="preserve">A Világegyetem megismerése 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 rakéták működési elve, a kozmikus sebességek jelentése;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 súlytalanság jelensége, kialakulásának körülményei, a súly és a tömeg közötti különbség, az általános tömegvonzás értelmezése;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 xml:space="preserve">Naprendszer jellemzői, holdfogyatkozás és a napfogyatkozás fizikai magyarázata 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 bolygók és üstökösök mozgásának fizikai magyarázata, Kepler törvényei;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 csillagok és a Nap működése és változásai: fekete lyuk, neutroncsillag, szupernóva, galaxisok, galaxishalmazok;</w:t>
            </w:r>
          </w:p>
          <w:p w:rsidR="00442399" w:rsidRPr="00442399" w:rsidRDefault="00442399" w:rsidP="00442399">
            <w:pPr>
              <w:keepLines/>
              <w:numPr>
                <w:ilvl w:val="0"/>
                <w:numId w:val="8"/>
              </w:numPr>
              <w:spacing w:after="60" w:line="36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lang w:val="x-none" w:eastAsia="x-none"/>
              </w:rPr>
            </w:pPr>
            <w:r w:rsidRPr="00442399">
              <w:rPr>
                <w:rFonts w:ascii="Times New Roman" w:eastAsia="Times New Roman" w:hAnsi="Times New Roman"/>
                <w:sz w:val="24"/>
                <w:lang w:val="x-none" w:eastAsia="x-none"/>
              </w:rPr>
              <w:t>Az ősrobbanás elmélete, a táguló univerzum;</w:t>
            </w:r>
          </w:p>
        </w:tc>
      </w:tr>
    </w:tbl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Rcsostblzat3"/>
        <w:tblW w:w="9493" w:type="dxa"/>
        <w:tblLook w:val="04A0" w:firstRow="1" w:lastRow="0" w:firstColumn="1" w:lastColumn="0" w:noHBand="0" w:noVBand="1"/>
      </w:tblPr>
      <w:tblGrid>
        <w:gridCol w:w="1951"/>
        <w:gridCol w:w="1730"/>
        <w:gridCol w:w="1199"/>
        <w:gridCol w:w="1261"/>
        <w:gridCol w:w="1367"/>
        <w:gridCol w:w="1985"/>
      </w:tblGrid>
      <w:tr w:rsidR="00442399" w:rsidRPr="00442399" w:rsidTr="00BE007C">
        <w:trPr>
          <w:trHeight w:val="397"/>
        </w:trPr>
        <w:tc>
          <w:tcPr>
            <w:tcW w:w="7508" w:type="dxa"/>
            <w:gridSpan w:val="5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Kötelezően választható természettudományos tantárgy: fizika</w:t>
            </w:r>
          </w:p>
        </w:tc>
        <w:tc>
          <w:tcPr>
            <w:tcW w:w="1985" w:type="dxa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42399">
              <w:rPr>
                <w:rFonts w:ascii="Times New Roman" w:hAnsi="Times New Roman"/>
                <w:i/>
                <w:sz w:val="24"/>
              </w:rPr>
              <w:t>11. évfolyam</w:t>
            </w:r>
          </w:p>
        </w:tc>
      </w:tr>
      <w:tr w:rsidR="00442399" w:rsidRPr="00442399" w:rsidTr="00BE007C">
        <w:trPr>
          <w:trHeight w:val="397"/>
        </w:trPr>
        <w:tc>
          <w:tcPr>
            <w:tcW w:w="3681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Óraszámok:</w:t>
            </w:r>
            <w:r w:rsidRPr="00442399">
              <w:rPr>
                <w:rFonts w:ascii="Times New Roman" w:hAnsi="Times New Roman"/>
                <w:sz w:val="24"/>
              </w:rPr>
              <w:t xml:space="preserve"> 2 óra/hét</w:t>
            </w:r>
          </w:p>
        </w:tc>
        <w:tc>
          <w:tcPr>
            <w:tcW w:w="2460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Kerettantervi:</w:t>
            </w:r>
            <w:r w:rsidRPr="00442399">
              <w:rPr>
                <w:rFonts w:ascii="Times New Roman" w:hAnsi="Times New Roman"/>
                <w:sz w:val="24"/>
              </w:rPr>
              <w:t xml:space="preserve"> 68 óra</w:t>
            </w:r>
          </w:p>
        </w:tc>
        <w:tc>
          <w:tcPr>
            <w:tcW w:w="3352" w:type="dxa"/>
            <w:gridSpan w:val="2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Helyi tantervben:</w:t>
            </w:r>
            <w:r w:rsidRPr="00442399">
              <w:rPr>
                <w:rFonts w:ascii="Times New Roman" w:hAnsi="Times New Roman"/>
                <w:sz w:val="24"/>
              </w:rPr>
              <w:t xml:space="preserve"> 72 óra.</w:t>
            </w:r>
          </w:p>
        </w:tc>
      </w:tr>
      <w:tr w:rsidR="00442399" w:rsidRPr="00442399" w:rsidTr="00BE007C">
        <w:tc>
          <w:tcPr>
            <w:tcW w:w="1951" w:type="dxa"/>
            <w:vAlign w:val="bottom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Tematikai</w:t>
            </w:r>
          </w:p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egység</w:t>
            </w:r>
          </w:p>
        </w:tc>
        <w:tc>
          <w:tcPr>
            <w:tcW w:w="1730" w:type="dxa"/>
            <w:vAlign w:val="bottom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Kerettantervi óraszám</w:t>
            </w:r>
          </w:p>
        </w:tc>
        <w:tc>
          <w:tcPr>
            <w:tcW w:w="1199" w:type="dxa"/>
            <w:vAlign w:val="bottom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Tantervi óraszám</w:t>
            </w:r>
          </w:p>
        </w:tc>
        <w:tc>
          <w:tcPr>
            <w:tcW w:w="4613" w:type="dxa"/>
            <w:gridSpan w:val="3"/>
            <w:vAlign w:val="center"/>
          </w:tcPr>
          <w:p w:rsidR="00442399" w:rsidRPr="00442399" w:rsidRDefault="00442399" w:rsidP="0044239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442399">
              <w:rPr>
                <w:rFonts w:ascii="Times New Roman" w:hAnsi="Times New Roman"/>
                <w:b/>
                <w:sz w:val="24"/>
              </w:rPr>
              <w:t>Témakör felosztása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bCs/>
                <w:color w:val="000000"/>
                <w:sz w:val="24"/>
                <w:lang w:eastAsia="hu-HU"/>
              </w:rPr>
              <w:t>Mindennapi természeti jelenségek, melyek a hírekben szerepelnek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9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- Földrengés, földrengéshullámok, globális légáramlások, szökőár, Coriolis-féle erők, középkori meleg időszak, kis jégkorszak, tengeri áramlatok: Golf-áramlás, El Niño, La Niña, klímaváltozások.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bCs/>
                <w:color w:val="000000"/>
                <w:sz w:val="24"/>
                <w:lang w:eastAsia="hu-HU"/>
              </w:rPr>
              <w:t>Eszközök, melyek a jelenben és a közeli jövőben megváltoztatják életünket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11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- Innováció, robot: szenzorok, mechanika, elektronika, vezérlés, mesterséges intelligencia, gépi tanulás, drón, okoseszköz, mesterséges szerv, gépi tanulás, hagyományos eszközök szétszerelése, vizsgálata.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bCs/>
                <w:color w:val="000000"/>
                <w:sz w:val="24"/>
                <w:lang w:eastAsia="hu-HU"/>
              </w:rPr>
              <w:t>Fantázia és valóság: Földünk és a Világűr, ahogy a fantasztikus filmekben megjelenik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9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- Az idő relativitása, aszteroidák, időtorzulás, hibernálás, feketelyukak, féreglyukak, emberiséget fenyegető lehetséges katasztrófák,</w:t>
            </w:r>
          </w:p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meteorbecsapódás megelőzés lehetőségei</w:t>
            </w:r>
          </w:p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„marsi élet”, csillagvárosok, ember más bolygókon való megtelepedésének lehetősége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bCs/>
                <w:color w:val="000000"/>
                <w:sz w:val="24"/>
                <w:lang w:eastAsia="hu-HU"/>
              </w:rPr>
              <w:t>A kommunikáció fizikája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9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9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- Digitalizálás, vivőhullám, térlátás, virtuális valóság, hálózat, képek és hangok gyors továbbítása nagy távolságra, mozgókép, kommunikációs hálózat, idegsejt-hálózatok, mesterséges neurális hálózatok.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bCs/>
                <w:color w:val="000000"/>
                <w:sz w:val="24"/>
                <w:lang w:eastAsia="hu-HU"/>
              </w:rPr>
              <w:t>A modern kor emberének nagy vállalkozásai a fizika területén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11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- Részecskegyorsító, gravitációs hullám, általános relativitáselmélet, űrtávcső, nanoré-szecskék felépítése és alkalmazása, CERN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bCs/>
                <w:color w:val="000000"/>
                <w:sz w:val="24"/>
                <w:lang w:eastAsia="hu-HU"/>
              </w:rPr>
              <w:t>A józan ész és a fizika: Tudományos eredmények megjelenése a hírforrásainkban, környezetünkben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8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9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-  Tudomány, ellenőrizhetőség és megismételhetőség a tudományban, hit, jövőkutatás, jóslás, tudománytalan érvelés sajátosságai, a tudomány és a hit, asztrológia és asztronómia viszonya.</w:t>
            </w:r>
          </w:p>
        </w:tc>
      </w:tr>
      <w:tr w:rsidR="00442399" w:rsidRPr="00442399" w:rsidTr="00BE007C">
        <w:tc>
          <w:tcPr>
            <w:tcW w:w="1951" w:type="dxa"/>
            <w:vAlign w:val="center"/>
          </w:tcPr>
          <w:p w:rsidR="00442399" w:rsidRPr="00442399" w:rsidRDefault="00442399" w:rsidP="00442399">
            <w:pPr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bCs/>
                <w:color w:val="000000"/>
                <w:sz w:val="24"/>
                <w:lang w:eastAsia="hu-HU"/>
              </w:rPr>
              <w:t>Ahogy a fizika a múltat alakította</w:t>
            </w:r>
          </w:p>
        </w:tc>
        <w:tc>
          <w:tcPr>
            <w:tcW w:w="1730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11</w:t>
            </w:r>
          </w:p>
        </w:tc>
        <w:tc>
          <w:tcPr>
            <w:tcW w:w="1199" w:type="dxa"/>
            <w:vAlign w:val="center"/>
          </w:tcPr>
          <w:p w:rsidR="00442399" w:rsidRPr="00442399" w:rsidRDefault="00442399" w:rsidP="00442399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12</w:t>
            </w:r>
          </w:p>
        </w:tc>
        <w:tc>
          <w:tcPr>
            <w:tcW w:w="4613" w:type="dxa"/>
            <w:gridSpan w:val="3"/>
          </w:tcPr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 xml:space="preserve">- A tengeri közlekedés mérföldkövei, a szárazföldi közlekedés fejlődése (lovaskocsitól az elektromos autóig), légi közlekedés mérföldkövei (katamaránok, vitorlások, vitorláshajók, gőzhajók, tőkesúly), haditechnika mérföldkövei (huzagolás parittya, lőfegyverek, a huzagolás szerepe, radar, nukleáris fegyverek, drónok). </w:t>
            </w:r>
          </w:p>
          <w:p w:rsidR="00442399" w:rsidRPr="00442399" w:rsidRDefault="00442399" w:rsidP="00442399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</w:pPr>
            <w:r w:rsidRPr="00442399">
              <w:rPr>
                <w:rFonts w:ascii="Times New Roman" w:eastAsia="Times New Roman" w:hAnsi="Times New Roman"/>
                <w:color w:val="000000"/>
                <w:sz w:val="24"/>
                <w:lang w:eastAsia="hu-HU"/>
              </w:rPr>
              <w:t>- Az időmérés fejlődése (napóra, mechanikus órák, kvarcórák, atomórák, különleges időmérési eljárások), időmérés szerepe a régi tengeri navigációban és a GPS helymeghatározásban.</w:t>
            </w:r>
          </w:p>
        </w:tc>
      </w:tr>
    </w:tbl>
    <w:p w:rsidR="00442399" w:rsidRPr="00442399" w:rsidRDefault="00442399" w:rsidP="00442399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42399" w:rsidRPr="00442399" w:rsidRDefault="00442399" w:rsidP="0044239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442399" w:rsidRPr="00442399" w:rsidSect="00052C6A">
          <w:headerReference w:type="default" r:id="rId11"/>
          <w:pgSz w:w="11906" w:h="16838"/>
          <w:pgMar w:top="1474" w:right="1247" w:bottom="1247" w:left="1247" w:header="709" w:footer="709" w:gutter="0"/>
          <w:cols w:space="708"/>
          <w:docGrid w:linePitch="360"/>
        </w:sectPr>
      </w:pPr>
    </w:p>
    <w:p w:rsidR="00442399" w:rsidRPr="00442399" w:rsidRDefault="00442399" w:rsidP="0044239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0"/>
        </w:rPr>
      </w:pPr>
    </w:p>
    <w:p w:rsidR="002F5744" w:rsidRPr="00442399" w:rsidRDefault="002F5744" w:rsidP="00442399"/>
    <w:sectPr w:rsidR="002F5744" w:rsidRPr="00442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8">
    <w:altName w:val="Times New Roman"/>
    <w:charset w:val="EE"/>
    <w:family w:val="auto"/>
    <w:pitch w:val="variable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Arial Unicode MS"/>
    <w:charset w:val="80"/>
    <w:family w:val="auto"/>
    <w:pitch w:val="variable"/>
    <w:sig w:usb0="00000001" w:usb1="08070000" w:usb2="00000010" w:usb3="00000000" w:csb0="0002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font276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Pr="005E35D4" w:rsidRDefault="00442399" w:rsidP="00052C6A">
    <w:pPr>
      <w:pStyle w:val="lfej"/>
      <w:jc w:val="left"/>
    </w:pPr>
    <w:r>
      <w:t xml:space="preserve">Fizika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Pr="005E35D4" w:rsidRDefault="00442399" w:rsidP="00052C6A">
    <w:pPr>
      <w:pStyle w:val="lfej"/>
      <w:jc w:val="left"/>
    </w:pPr>
    <w:r>
      <w:t>Fizika 6 évfolyamos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Pr="005E35D4" w:rsidRDefault="00442399" w:rsidP="00052C6A">
    <w:pPr>
      <w:pStyle w:val="lfej"/>
      <w:jc w:val="left"/>
    </w:pPr>
    <w:r>
      <w:t xml:space="preserve">Fizika 4 </w:t>
    </w:r>
    <w:r>
      <w:t>évfolyamos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2708E5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color w:val="308AC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color w:val="308AC2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mallCaps/>
        <w:color w:val="308AC2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mallCaps/>
        <w:color w:val="308AC2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strike w:val="0"/>
        <w:dstrike w:val="0"/>
        <w:color w:val="308AC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color w:val="0070C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mallCaps/>
        <w:color w:val="0070C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mallCaps/>
        <w:color w:val="0070C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mallCaps/>
        <w:color w:val="0070C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mallCaps/>
        <w:color w:val="0070C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mallCaps/>
        <w:color w:val="0070C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4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5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6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7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8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9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0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1" w15:restartNumberingAfterBreak="0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2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3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4" w15:restartNumberingAfterBreak="0">
    <w:nsid w:val="00000023"/>
    <w:multiLevelType w:val="multi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5" w15:restartNumberingAfterBreak="0">
    <w:nsid w:val="00000024"/>
    <w:multiLevelType w:val="multi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0"/>
        </w:tabs>
        <w:ind w:left="6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6" w:hanging="360"/>
      </w:pPr>
      <w:rPr>
        <w:rFonts w:ascii="Wingdings" w:hAnsi="Wingdings" w:cs="Wingdings"/>
      </w:rPr>
    </w:lvl>
  </w:abstractNum>
  <w:abstractNum w:abstractNumId="36" w15:restartNumberingAfterBreak="0">
    <w:nsid w:val="00000025"/>
    <w:multiLevelType w:val="multi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0"/>
        </w:tabs>
        <w:ind w:left="351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6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52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24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96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68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409" w:hanging="360"/>
      </w:pPr>
      <w:rPr>
        <w:rFonts w:ascii="Wingdings" w:hAnsi="Wingdings" w:cs="Wingdings"/>
      </w:rPr>
    </w:lvl>
  </w:abstractNum>
  <w:abstractNum w:abstractNumId="37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8" w15:restartNumberingAfterBreak="0">
    <w:nsid w:val="06D01411"/>
    <w:multiLevelType w:val="hybridMultilevel"/>
    <w:tmpl w:val="294E113A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EF50CD1"/>
    <w:multiLevelType w:val="multilevel"/>
    <w:tmpl w:val="4D5EA42C"/>
    <w:lvl w:ilvl="0">
      <w:start w:val="4"/>
      <w:numFmt w:val="bullet"/>
      <w:pStyle w:val="listaszer"/>
      <w:lvlText w:val="-"/>
      <w:lvlJc w:val="left"/>
      <w:pPr>
        <w:ind w:left="720" w:hanging="360"/>
      </w:pPr>
      <w:rPr>
        <w:rFonts w:ascii="Symbol" w:eastAsiaTheme="minorHAnsi" w:hAnsi="Symbol" w:hint="default"/>
        <w:i/>
      </w:rPr>
    </w:lvl>
    <w:lvl w:ilvl="1">
      <w:start w:val="1"/>
      <w:numFmt w:val="bullet"/>
      <w:lvlText w:val="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104A138F"/>
    <w:multiLevelType w:val="hybridMultilevel"/>
    <w:tmpl w:val="948EABD6"/>
    <w:lvl w:ilvl="0" w:tplc="0818F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1EC59B4">
      <w:start w:val="1"/>
      <w:numFmt w:val="bullet"/>
      <w:pStyle w:val="alpontalistaszerfelsorolsban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5371273"/>
    <w:multiLevelType w:val="hybridMultilevel"/>
    <w:tmpl w:val="CB0E6610"/>
    <w:lvl w:ilvl="0" w:tplc="EB14F9CC">
      <w:numFmt w:val="bullet"/>
      <w:pStyle w:val="minusz1"/>
      <w:lvlText w:val=""/>
      <w:lvlJc w:val="left"/>
      <w:pPr>
        <w:tabs>
          <w:tab w:val="num" w:pos="664"/>
        </w:tabs>
        <w:ind w:left="664" w:hanging="380"/>
      </w:pPr>
      <w:rPr>
        <w:rFonts w:ascii="Symbol" w:eastAsia="Times New Roman" w:hAnsi="Symbol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2" w15:restartNumberingAfterBreak="0">
    <w:nsid w:val="178F0715"/>
    <w:multiLevelType w:val="hybridMultilevel"/>
    <w:tmpl w:val="9782C8C2"/>
    <w:lvl w:ilvl="0" w:tplc="040E000F">
      <w:start w:val="1"/>
      <w:numFmt w:val="decimal"/>
      <w:pStyle w:val="ptty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55703"/>
    <w:multiLevelType w:val="hybridMultilevel"/>
    <w:tmpl w:val="C2663BD4"/>
    <w:lvl w:ilvl="0" w:tplc="838E4E46">
      <w:start w:val="1"/>
      <w:numFmt w:val="upperLetter"/>
      <w:pStyle w:val="ABC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97F057A"/>
    <w:multiLevelType w:val="hybridMultilevel"/>
    <w:tmpl w:val="599AF864"/>
    <w:lvl w:ilvl="0" w:tplc="A326886E">
      <w:start w:val="1"/>
      <w:numFmt w:val="lowerLetter"/>
      <w:pStyle w:val="abc0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9C15581"/>
    <w:multiLevelType w:val="hybridMultilevel"/>
    <w:tmpl w:val="242C2F68"/>
    <w:lvl w:ilvl="0" w:tplc="B0761F78">
      <w:numFmt w:val="bullet"/>
      <w:lvlText w:val="—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6FC195E">
      <w:start w:val="1"/>
      <w:numFmt w:val="bullet"/>
      <w:pStyle w:val="felsorols-ptty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7C26D1"/>
    <w:multiLevelType w:val="hybridMultilevel"/>
    <w:tmpl w:val="BD1EA1E8"/>
    <w:lvl w:ilvl="0" w:tplc="EED4F37E">
      <w:start w:val="1"/>
      <w:numFmt w:val="bullet"/>
      <w:pStyle w:val="-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DEC4C17"/>
    <w:multiLevelType w:val="multilevel"/>
    <w:tmpl w:val="A3DA52A4"/>
    <w:lvl w:ilvl="0">
      <w:start w:val="1"/>
      <w:numFmt w:val="decimal"/>
      <w:pStyle w:val="szmoz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D430CC1"/>
    <w:multiLevelType w:val="hybridMultilevel"/>
    <w:tmpl w:val="0CE4C5AA"/>
    <w:lvl w:ilvl="0" w:tplc="FA86A49A">
      <w:start w:val="1"/>
      <w:numFmt w:val="bullet"/>
      <w:pStyle w:val="NTFelsorolsnagyktjel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8BE0B81"/>
    <w:multiLevelType w:val="hybridMultilevel"/>
    <w:tmpl w:val="019E4E58"/>
    <w:lvl w:ilvl="0" w:tplc="DEE2495A">
      <w:start w:val="1"/>
      <w:numFmt w:val="upperRoman"/>
      <w:pStyle w:val="Listaszerbekezds"/>
      <w:lvlText w:val="%1."/>
      <w:lvlJc w:val="righ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9B006F"/>
    <w:multiLevelType w:val="singleLevel"/>
    <w:tmpl w:val="040E0017"/>
    <w:lvl w:ilvl="0">
      <w:start w:val="1"/>
      <w:numFmt w:val="lowerLetter"/>
      <w:pStyle w:val="Kiemeltidze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1" w15:restartNumberingAfterBreak="0">
    <w:nsid w:val="6BB250DE"/>
    <w:multiLevelType w:val="hybridMultilevel"/>
    <w:tmpl w:val="2370F770"/>
    <w:lvl w:ilvl="0" w:tplc="40A21664">
      <w:start w:val="1"/>
      <w:numFmt w:val="upperRoman"/>
      <w:pStyle w:val="I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79F6A68"/>
    <w:multiLevelType w:val="hybridMultilevel"/>
    <w:tmpl w:val="819E3372"/>
    <w:lvl w:ilvl="0" w:tplc="444ED6F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2"/>
  </w:num>
  <w:num w:numId="3">
    <w:abstractNumId w:val="46"/>
  </w:num>
  <w:num w:numId="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</w:num>
  <w:num w:numId="6">
    <w:abstractNumId w:val="48"/>
  </w:num>
  <w:num w:numId="7">
    <w:abstractNumId w:val="38"/>
  </w:num>
  <w:num w:numId="8">
    <w:abstractNumId w:val="52"/>
  </w:num>
  <w:num w:numId="9">
    <w:abstractNumId w:val="41"/>
  </w:num>
  <w:num w:numId="10">
    <w:abstractNumId w:val="50"/>
  </w:num>
  <w:num w:numId="11">
    <w:abstractNumId w:val="51"/>
  </w:num>
  <w:num w:numId="12">
    <w:abstractNumId w:val="44"/>
  </w:num>
  <w:num w:numId="13">
    <w:abstractNumId w:val="43"/>
  </w:num>
  <w:num w:numId="14">
    <w:abstractNumId w:val="49"/>
  </w:num>
  <w:num w:numId="15">
    <w:abstractNumId w:val="45"/>
  </w:num>
  <w:num w:numId="16">
    <w:abstractNumId w:val="3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399"/>
    <w:rsid w:val="002F5744"/>
    <w:rsid w:val="00442399"/>
    <w:rsid w:val="0081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AAF9C-0B7A-4940-B665-E87D87C1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Listaszerbekezds"/>
    <w:next w:val="Norml"/>
    <w:link w:val="Cmsor1Char"/>
    <w:qFormat/>
    <w:rsid w:val="00442399"/>
    <w:pPr>
      <w:numPr>
        <w:numId w:val="0"/>
      </w:numPr>
      <w:jc w:val="center"/>
      <w:outlineLvl w:val="0"/>
    </w:pPr>
    <w:rPr>
      <w:b/>
      <w:sz w:val="32"/>
      <w:szCs w:val="32"/>
    </w:rPr>
  </w:style>
  <w:style w:type="paragraph" w:styleId="Cmsor2">
    <w:name w:val="heading 2"/>
    <w:basedOn w:val="Listaszerbekezds"/>
    <w:next w:val="Norml"/>
    <w:link w:val="Cmsor2Char"/>
    <w:unhideWhenUsed/>
    <w:qFormat/>
    <w:rsid w:val="00442399"/>
    <w:pPr>
      <w:numPr>
        <w:numId w:val="0"/>
      </w:numPr>
      <w:jc w:val="center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442399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44239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Cmsor5">
    <w:name w:val="heading 5"/>
    <w:basedOn w:val="Norml"/>
    <w:next w:val="Norml"/>
    <w:link w:val="Cmsor5Char"/>
    <w:qFormat/>
    <w:rsid w:val="0044239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442399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442399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Cmsor8">
    <w:name w:val="heading 8"/>
    <w:basedOn w:val="Norml"/>
    <w:next w:val="Norml"/>
    <w:link w:val="Cmsor8Char"/>
    <w:qFormat/>
    <w:rsid w:val="00442399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Cmsor9">
    <w:name w:val="heading 9"/>
    <w:basedOn w:val="Norml"/>
    <w:next w:val="Norml"/>
    <w:link w:val="Cmsor9Char"/>
    <w:uiPriority w:val="9"/>
    <w:qFormat/>
    <w:rsid w:val="00442399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442399"/>
    <w:rPr>
      <w:rFonts w:ascii="Times New Roman" w:eastAsia="Times New Roman" w:hAnsi="Times New Roman" w:cs="Times New Roman"/>
      <w:b/>
      <w:sz w:val="32"/>
      <w:szCs w:val="32"/>
      <w:lang w:val="x-none" w:eastAsia="x-none"/>
    </w:rPr>
  </w:style>
  <w:style w:type="character" w:customStyle="1" w:styleId="Cmsor2Char">
    <w:name w:val="Címsor 2 Char"/>
    <w:basedOn w:val="Bekezdsalapbettpusa"/>
    <w:link w:val="Cmsor2"/>
    <w:qFormat/>
    <w:rsid w:val="00442399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Cmsor3Char1Char1">
    <w:name w:val="Címsor 3 Char1 Char1"/>
    <w:basedOn w:val="Norml"/>
    <w:next w:val="Norml"/>
    <w:unhideWhenUsed/>
    <w:qFormat/>
    <w:rsid w:val="00442399"/>
    <w:pPr>
      <w:keepNext/>
      <w:keepLines/>
      <w:spacing w:before="40"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msor4Char">
    <w:name w:val="Címsor 4 Char"/>
    <w:basedOn w:val="Bekezdsalapbettpusa"/>
    <w:link w:val="Cmsor4"/>
    <w:qFormat/>
    <w:rsid w:val="00442399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customStyle="1" w:styleId="Cmsor5Char">
    <w:name w:val="Címsor 5 Char"/>
    <w:basedOn w:val="Bekezdsalapbettpusa"/>
    <w:link w:val="Cmsor5"/>
    <w:qFormat/>
    <w:rsid w:val="00442399"/>
    <w:rPr>
      <w:rFonts w:ascii="Times New Roman" w:eastAsia="Times New Roman" w:hAnsi="Times New Roman" w:cs="Times New Roman"/>
      <w:b/>
      <w:bCs/>
      <w:i/>
      <w:iCs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qFormat/>
    <w:rsid w:val="00442399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Cmsor7Char">
    <w:name w:val="Címsor 7 Char"/>
    <w:basedOn w:val="Bekezdsalapbettpusa"/>
    <w:link w:val="Cmsor7"/>
    <w:qFormat/>
    <w:rsid w:val="0044239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Cmsor8Char">
    <w:name w:val="Címsor 8 Char"/>
    <w:basedOn w:val="Bekezdsalapbettpusa"/>
    <w:link w:val="Cmsor8"/>
    <w:qFormat/>
    <w:rsid w:val="00442399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Cmsor9Char">
    <w:name w:val="Címsor 9 Char"/>
    <w:basedOn w:val="Bekezdsalapbettpusa"/>
    <w:link w:val="Cmsor9"/>
    <w:uiPriority w:val="9"/>
    <w:rsid w:val="00442399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numbering" w:customStyle="1" w:styleId="Nemlista1">
    <w:name w:val="Nem lista1"/>
    <w:next w:val="Nemlista"/>
    <w:uiPriority w:val="99"/>
    <w:semiHidden/>
    <w:unhideWhenUsed/>
    <w:rsid w:val="00442399"/>
  </w:style>
  <w:style w:type="paragraph" w:styleId="Listaszerbekezds">
    <w:name w:val="List Paragraph"/>
    <w:aliases w:val="Átfogó eredménycél,Átfogó eredménycélok,Étfogó eredménycélok,lista_2,Listaszerű bekezdés1,Közepes rács 1 – 2. jelölőszín1,List Paragraph1,Welt L,List Paragraph à moi,Számozott lista 1,Eszeri felsorolás,Bullet List,FooterText,numbered"/>
    <w:basedOn w:val="Norml"/>
    <w:next w:val="Norml"/>
    <w:link w:val="ListaszerbekezdsChar"/>
    <w:autoRedefine/>
    <w:uiPriority w:val="34"/>
    <w:qFormat/>
    <w:rsid w:val="00442399"/>
    <w:pPr>
      <w:keepLines/>
      <w:numPr>
        <w:numId w:val="14"/>
      </w:numPr>
      <w:spacing w:after="6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istaszerbekezdsChar">
    <w:name w:val="Listaszerű bekezdés Char"/>
    <w:aliases w:val="Átfogó eredménycél Char,Átfogó eredménycélok Char,Étfogó eredménycélok Char,lista_2 Char,Listaszerű bekezdés1 Char,Közepes rács 1 – 2. jelölőszín1 Char,List Paragraph1 Char,Welt L Char,List Paragraph à moi Char,Bullet List Char"/>
    <w:link w:val="Listaszerbekezds"/>
    <w:uiPriority w:val="34"/>
    <w:qFormat/>
    <w:rsid w:val="004423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3Char">
    <w:name w:val="Címsor 3 Char"/>
    <w:aliases w:val="Címsor 3 Char1 Char Char"/>
    <w:basedOn w:val="Bekezdsalapbettpusa"/>
    <w:link w:val="Cmsor3"/>
    <w:qFormat/>
    <w:rsid w:val="00442399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zmozs">
    <w:name w:val="számozás"/>
    <w:basedOn w:val="Norml"/>
    <w:link w:val="szmozsChar"/>
    <w:qFormat/>
    <w:rsid w:val="00442399"/>
    <w:pPr>
      <w:numPr>
        <w:numId w:val="4"/>
      </w:numPr>
      <w:spacing w:after="0" w:line="360" w:lineRule="auto"/>
      <w:ind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mozsChar">
    <w:name w:val="számozás Char"/>
    <w:basedOn w:val="ListaszerbekezdsChar"/>
    <w:link w:val="szmozs"/>
    <w:rsid w:val="004423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bcfelsorols">
    <w:name w:val="abc felsorolás"/>
    <w:basedOn w:val="Norml"/>
    <w:link w:val="abcfelsorolsChar"/>
    <w:qFormat/>
    <w:rsid w:val="00442399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cfelsorolsChar">
    <w:name w:val="abc felsorolás Char"/>
    <w:basedOn w:val="ListaszerbekezdsChar"/>
    <w:link w:val="abcfelsorols"/>
    <w:rsid w:val="004423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rtalomjegyzkcmsora1">
    <w:name w:val="Tartalomjegyzék címsora1"/>
    <w:basedOn w:val="Cmsor1"/>
    <w:next w:val="Norml"/>
    <w:uiPriority w:val="39"/>
    <w:unhideWhenUsed/>
    <w:qFormat/>
    <w:rsid w:val="00442399"/>
    <w:pPr>
      <w:outlineLvl w:val="9"/>
    </w:pPr>
    <w:rPr>
      <w:caps/>
      <w:lang w:eastAsia="hu-HU"/>
    </w:rPr>
  </w:style>
  <w:style w:type="paragraph" w:customStyle="1" w:styleId="felsorols0">
    <w:name w:val="felsorolás"/>
    <w:basedOn w:val="Felsorols"/>
    <w:link w:val="felsorolsChar"/>
    <w:qFormat/>
    <w:rsid w:val="00442399"/>
    <w:pPr>
      <w:numPr>
        <w:numId w:val="0"/>
      </w:numPr>
      <w:shd w:val="clear" w:color="auto" w:fill="FFFFFF"/>
      <w:ind w:left="714" w:hanging="357"/>
    </w:pPr>
    <w:rPr>
      <w:rFonts w:eastAsia="Times New Roman"/>
    </w:rPr>
  </w:style>
  <w:style w:type="character" w:customStyle="1" w:styleId="felsorolsChar">
    <w:name w:val="felsorolás Char"/>
    <w:basedOn w:val="Bekezdsalapbettpusa"/>
    <w:link w:val="felsorols0"/>
    <w:rsid w:val="0044239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styleId="Felsorols">
    <w:name w:val="List Bullet"/>
    <w:basedOn w:val="Norml"/>
    <w:uiPriority w:val="99"/>
    <w:unhideWhenUsed/>
    <w:rsid w:val="00442399"/>
    <w:pPr>
      <w:numPr>
        <w:numId w:val="1"/>
      </w:numPr>
      <w:spacing w:after="0" w:line="360" w:lineRule="auto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m1">
    <w:name w:val="Cím1"/>
    <w:basedOn w:val="Norml"/>
    <w:next w:val="Norml"/>
    <w:qFormat/>
    <w:rsid w:val="00442399"/>
    <w:pPr>
      <w:spacing w:after="0" w:line="240" w:lineRule="auto"/>
      <w:contextualSpacing/>
      <w:jc w:val="both"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qFormat/>
    <w:rsid w:val="004423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Lbjegyzet-hivatkozs">
    <w:name w:val="footnote reference"/>
    <w:basedOn w:val="Bekezdsalapbettpusa"/>
    <w:uiPriority w:val="99"/>
    <w:unhideWhenUsed/>
    <w:rsid w:val="00442399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44239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442399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4239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442399"/>
    <w:rPr>
      <w:rFonts w:ascii="Times New Roman" w:hAnsi="Times New Roman" w:cs="Times New Roman"/>
      <w:sz w:val="24"/>
      <w:szCs w:val="24"/>
    </w:rPr>
  </w:style>
  <w:style w:type="paragraph" w:customStyle="1" w:styleId="Norml1">
    <w:name w:val="Normál1"/>
    <w:qFormat/>
    <w:rsid w:val="00442399"/>
    <w:pPr>
      <w:spacing w:after="120" w:line="276" w:lineRule="auto"/>
      <w:jc w:val="both"/>
    </w:pPr>
    <w:rPr>
      <w:rFonts w:ascii="Calibri" w:eastAsia="Calibri" w:hAnsi="Calibri" w:cs="Calibri"/>
    </w:rPr>
  </w:style>
  <w:style w:type="table" w:customStyle="1" w:styleId="Rcsostblzat1">
    <w:name w:val="Rácsos táblázat1"/>
    <w:basedOn w:val="Normltblzat"/>
    <w:next w:val="Rcsostblzat"/>
    <w:uiPriority w:val="39"/>
    <w:rsid w:val="004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adcmebortkon">
    <w:name w:val="envelope return"/>
    <w:basedOn w:val="Norml"/>
    <w:rsid w:val="004423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442399"/>
    <w:rPr>
      <w:rFonts w:ascii="Cambria" w:hAnsi="Cambria"/>
      <w:b/>
      <w:bCs/>
    </w:rPr>
  </w:style>
  <w:style w:type="paragraph" w:styleId="Lbjegyzetszveg">
    <w:name w:val="footnote text"/>
    <w:basedOn w:val="Norml"/>
    <w:link w:val="LbjegyzetszvegChar"/>
    <w:uiPriority w:val="99"/>
    <w:rsid w:val="004423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qFormat/>
    <w:rsid w:val="0044239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qFormat/>
    <w:rsid w:val="0044239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44239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Jegyzetszveg">
    <w:name w:val="annotation text"/>
    <w:basedOn w:val="Norml"/>
    <w:link w:val="JegyzetszvegChar"/>
    <w:uiPriority w:val="99"/>
    <w:qFormat/>
    <w:rsid w:val="00442399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rsid w:val="00442399"/>
    <w:rPr>
      <w:rFonts w:ascii="Calibri" w:eastAsia="Times New Roman" w:hAnsi="Calibri" w:cs="Times New Roman"/>
      <w:sz w:val="20"/>
      <w:szCs w:val="20"/>
    </w:rPr>
  </w:style>
  <w:style w:type="paragraph" w:styleId="TJ3">
    <w:name w:val="toc 3"/>
    <w:basedOn w:val="Norml"/>
    <w:next w:val="Norml"/>
    <w:autoRedefine/>
    <w:uiPriority w:val="39"/>
    <w:unhideWhenUsed/>
    <w:rsid w:val="00442399"/>
    <w:pPr>
      <w:spacing w:after="100" w:line="360" w:lineRule="auto"/>
      <w:ind w:left="480"/>
      <w:jc w:val="both"/>
    </w:pPr>
    <w:rPr>
      <w:rFonts w:ascii="Times New Roman" w:hAnsi="Times New Roman" w:cs="Times New Roman"/>
      <w:sz w:val="24"/>
      <w:szCs w:val="24"/>
    </w:rPr>
  </w:style>
  <w:style w:type="paragraph" w:styleId="TJ1">
    <w:name w:val="toc 1"/>
    <w:basedOn w:val="Norml"/>
    <w:next w:val="Norml"/>
    <w:autoRedefine/>
    <w:uiPriority w:val="39"/>
    <w:unhideWhenUsed/>
    <w:rsid w:val="00442399"/>
    <w:pPr>
      <w:spacing w:after="10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TJ2">
    <w:name w:val="toc 2"/>
    <w:basedOn w:val="Norml"/>
    <w:next w:val="Norml"/>
    <w:autoRedefine/>
    <w:uiPriority w:val="39"/>
    <w:unhideWhenUsed/>
    <w:rsid w:val="00442399"/>
    <w:pPr>
      <w:spacing w:after="100" w:line="360" w:lineRule="auto"/>
      <w:ind w:left="2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iperhivatkozs1">
    <w:name w:val="Hiperhivatkozás1"/>
    <w:basedOn w:val="Bekezdsalapbettpusa"/>
    <w:uiPriority w:val="99"/>
    <w:unhideWhenUsed/>
    <w:rsid w:val="00442399"/>
    <w:rPr>
      <w:color w:val="0563C1"/>
      <w:u w:val="single"/>
    </w:rPr>
  </w:style>
  <w:style w:type="paragraph" w:customStyle="1" w:styleId="-felsorols">
    <w:name w:val="- felsorolás"/>
    <w:basedOn w:val="Norml"/>
    <w:next w:val="Norml"/>
    <w:qFormat/>
    <w:rsid w:val="00442399"/>
    <w:pPr>
      <w:numPr>
        <w:numId w:val="3"/>
      </w:num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1.1"/>
    <w:basedOn w:val="Norml"/>
    <w:autoRedefine/>
    <w:qFormat/>
    <w:rsid w:val="00442399"/>
    <w:pPr>
      <w:spacing w:after="0" w:line="360" w:lineRule="auto"/>
      <w:ind w:left="499" w:hanging="357"/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customStyle="1" w:styleId="hivatkozs-2szint">
    <w:name w:val="hivatkozás - 2. szint"/>
    <w:basedOn w:val="Norml"/>
    <w:link w:val="hivatkozs-2szintChar"/>
    <w:qFormat/>
    <w:rsid w:val="00442399"/>
    <w:pPr>
      <w:keepNext/>
      <w:spacing w:after="0" w:line="360" w:lineRule="auto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hivatkozs-2szintChar">
    <w:name w:val="hivatkozás - 2. szint Char"/>
    <w:basedOn w:val="Bekezdsalapbettpusa"/>
    <w:link w:val="hivatkozs-2szint"/>
    <w:rsid w:val="00442399"/>
    <w:rPr>
      <w:rFonts w:ascii="Times New Roman" w:hAnsi="Times New Roman" w:cs="Times New Roman"/>
      <w:b/>
      <w:sz w:val="24"/>
      <w:szCs w:val="24"/>
    </w:rPr>
  </w:style>
  <w:style w:type="character" w:styleId="Kiemels">
    <w:name w:val="Emphasis"/>
    <w:uiPriority w:val="20"/>
    <w:qFormat/>
    <w:rsid w:val="00442399"/>
    <w:rPr>
      <w:rFonts w:ascii="Calibri" w:hAnsi="Calibri"/>
      <w:b/>
      <w:i w:val="0"/>
      <w:sz w:val="22"/>
    </w:rPr>
  </w:style>
  <w:style w:type="paragraph" w:customStyle="1" w:styleId="Boldcm">
    <w:name w:val="Bold cím"/>
    <w:basedOn w:val="Norml"/>
    <w:link w:val="BoldcmChar"/>
    <w:qFormat/>
    <w:rsid w:val="00442399"/>
    <w:pPr>
      <w:spacing w:after="0" w:line="276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BoldcmChar">
    <w:name w:val="Bold cím Char"/>
    <w:basedOn w:val="Bekezdsalapbettpusa"/>
    <w:link w:val="Boldcm"/>
    <w:rsid w:val="00442399"/>
    <w:rPr>
      <w:rFonts w:ascii="Times New Roman" w:hAnsi="Times New Roman" w:cs="Times New Roman"/>
      <w:b/>
      <w:sz w:val="24"/>
      <w:szCs w:val="24"/>
    </w:rPr>
  </w:style>
  <w:style w:type="character" w:styleId="Finomkiemels">
    <w:name w:val="Subtle Emphasis"/>
    <w:qFormat/>
    <w:rsid w:val="00442399"/>
  </w:style>
  <w:style w:type="paragraph" w:customStyle="1" w:styleId="alpontalistaszerfelsorolsban">
    <w:name w:val="alpont a listaszerű felsorolásban"/>
    <w:basedOn w:val="Listaszerbekezds"/>
    <w:link w:val="alpontalistaszerfelsorolsbanChar"/>
    <w:rsid w:val="00442399"/>
    <w:pPr>
      <w:numPr>
        <w:ilvl w:val="1"/>
        <w:numId w:val="5"/>
      </w:numPr>
      <w:spacing w:line="276" w:lineRule="auto"/>
      <w:ind w:left="851" w:hanging="425"/>
    </w:pPr>
    <w:rPr>
      <w:lang w:eastAsia="hu-HU"/>
    </w:rPr>
  </w:style>
  <w:style w:type="character" w:customStyle="1" w:styleId="alpontalistaszerfelsorolsbanChar">
    <w:name w:val="alpont a listaszerű felsorolásban Char"/>
    <w:basedOn w:val="ListaszerbekezdsChar"/>
    <w:link w:val="alpontalistaszerfelsorolsban"/>
    <w:rsid w:val="00442399"/>
    <w:rPr>
      <w:rFonts w:ascii="Times New Roman" w:eastAsia="Times New Roman" w:hAnsi="Times New Roman" w:cs="Times New Roman"/>
      <w:sz w:val="24"/>
      <w:szCs w:val="24"/>
      <w:lang w:val="x-none" w:eastAsia="hu-HU"/>
    </w:rPr>
  </w:style>
  <w:style w:type="table" w:customStyle="1" w:styleId="Rcsostblzat9">
    <w:name w:val="Rácsos táblázat9"/>
    <w:basedOn w:val="Normltblzat"/>
    <w:next w:val="Rcsostblzat"/>
    <w:uiPriority w:val="39"/>
    <w:rsid w:val="004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unhideWhenUsed/>
    <w:rsid w:val="00442399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qFormat/>
    <w:rsid w:val="0044239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442399"/>
    <w:rPr>
      <w:sz w:val="16"/>
      <w:szCs w:val="16"/>
    </w:rPr>
  </w:style>
  <w:style w:type="paragraph" w:customStyle="1" w:styleId="Megjegyzstrgya1">
    <w:name w:val="Megjegyzés tárgya1"/>
    <w:basedOn w:val="Jegyzetszveg"/>
    <w:next w:val="Jegyzetszveg"/>
    <w:unhideWhenUsed/>
    <w:rsid w:val="00442399"/>
    <w:pPr>
      <w:spacing w:after="120" w:line="240" w:lineRule="auto"/>
      <w:jc w:val="both"/>
    </w:pPr>
    <w:rPr>
      <w:rFonts w:ascii="Times New Roman" w:eastAsia="Calibri" w:hAnsi="Times New Roman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qFormat/>
    <w:rsid w:val="004423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ltozat1">
    <w:name w:val="Változat1"/>
    <w:next w:val="Vltozat"/>
    <w:hidden/>
    <w:rsid w:val="00442399"/>
    <w:pPr>
      <w:spacing w:after="0" w:line="240" w:lineRule="auto"/>
    </w:pPr>
  </w:style>
  <w:style w:type="character" w:customStyle="1" w:styleId="felsorolsoseredmnycl1">
    <w:name w:val="felsorolásos eredménycél1"/>
    <w:basedOn w:val="Bekezdsalapbettpusa"/>
    <w:qFormat/>
    <w:rsid w:val="00442399"/>
    <w:rPr>
      <w:smallCaps/>
      <w:color w:val="404040"/>
    </w:rPr>
  </w:style>
  <w:style w:type="paragraph" w:customStyle="1" w:styleId="Eredmnycltblzatban">
    <w:name w:val="Eredménycél táblázatban"/>
    <w:basedOn w:val="Norml"/>
    <w:link w:val="EredmnycltblzatbanChar"/>
    <w:qFormat/>
    <w:rsid w:val="00442399"/>
    <w:pPr>
      <w:spacing w:after="60" w:line="240" w:lineRule="auto"/>
      <w:jc w:val="both"/>
    </w:pPr>
    <w:rPr>
      <w:rFonts w:ascii="Calibri" w:eastAsia="Calibri" w:hAnsi="Calibri" w:cs="Calibri"/>
      <w:color w:val="434343"/>
      <w:sz w:val="24"/>
    </w:rPr>
  </w:style>
  <w:style w:type="character" w:customStyle="1" w:styleId="EredmnycltblzatbanChar">
    <w:name w:val="Eredménycél táblázatban Char"/>
    <w:basedOn w:val="Bekezdsalapbettpusa"/>
    <w:link w:val="Eredmnycltblzatban"/>
    <w:qFormat/>
    <w:rsid w:val="00442399"/>
    <w:rPr>
      <w:rFonts w:ascii="Calibri" w:eastAsia="Calibri" w:hAnsi="Calibri" w:cs="Calibri"/>
      <w:color w:val="434343"/>
      <w:sz w:val="24"/>
    </w:rPr>
  </w:style>
  <w:style w:type="table" w:customStyle="1" w:styleId="Rcsostblzat8">
    <w:name w:val="Rácsos táblázat8"/>
    <w:basedOn w:val="Normltblzat"/>
    <w:next w:val="Rcsostblzat"/>
    <w:uiPriority w:val="39"/>
    <w:rsid w:val="00442399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41">
    <w:name w:val="TJ 41"/>
    <w:basedOn w:val="Norml"/>
    <w:next w:val="Norml"/>
    <w:autoRedefine/>
    <w:uiPriority w:val="39"/>
    <w:unhideWhenUsed/>
    <w:rsid w:val="00442399"/>
    <w:pPr>
      <w:spacing w:after="100"/>
      <w:ind w:left="660"/>
    </w:pPr>
    <w:rPr>
      <w:rFonts w:ascii="Times New Roman" w:eastAsia="Times New Roman" w:hAnsi="Times New Roman"/>
      <w:sz w:val="24"/>
      <w:lang w:eastAsia="hu-HU"/>
    </w:rPr>
  </w:style>
  <w:style w:type="paragraph" w:customStyle="1" w:styleId="TJ51">
    <w:name w:val="TJ 51"/>
    <w:basedOn w:val="Norml"/>
    <w:next w:val="Norml"/>
    <w:autoRedefine/>
    <w:uiPriority w:val="39"/>
    <w:unhideWhenUsed/>
    <w:rsid w:val="00442399"/>
    <w:pPr>
      <w:spacing w:after="100"/>
      <w:ind w:left="880"/>
    </w:pPr>
    <w:rPr>
      <w:rFonts w:ascii="Times New Roman" w:eastAsia="Times New Roman" w:hAnsi="Times New Roman"/>
      <w:sz w:val="24"/>
      <w:lang w:eastAsia="hu-HU"/>
    </w:rPr>
  </w:style>
  <w:style w:type="paragraph" w:customStyle="1" w:styleId="TJ61">
    <w:name w:val="TJ 61"/>
    <w:basedOn w:val="Norml"/>
    <w:next w:val="Norml"/>
    <w:autoRedefine/>
    <w:uiPriority w:val="39"/>
    <w:unhideWhenUsed/>
    <w:rsid w:val="00442399"/>
    <w:pPr>
      <w:spacing w:after="100"/>
      <w:ind w:left="1100"/>
    </w:pPr>
    <w:rPr>
      <w:rFonts w:ascii="Times New Roman" w:eastAsia="Times New Roman" w:hAnsi="Times New Roman"/>
      <w:sz w:val="24"/>
      <w:lang w:eastAsia="hu-HU"/>
    </w:rPr>
  </w:style>
  <w:style w:type="paragraph" w:customStyle="1" w:styleId="TJ71">
    <w:name w:val="TJ 71"/>
    <w:basedOn w:val="Norml"/>
    <w:next w:val="Norml"/>
    <w:autoRedefine/>
    <w:uiPriority w:val="39"/>
    <w:unhideWhenUsed/>
    <w:rsid w:val="00442399"/>
    <w:pPr>
      <w:spacing w:after="100"/>
      <w:ind w:left="1320"/>
    </w:pPr>
    <w:rPr>
      <w:rFonts w:ascii="Times New Roman" w:eastAsia="Times New Roman" w:hAnsi="Times New Roman"/>
      <w:sz w:val="24"/>
      <w:lang w:eastAsia="hu-HU"/>
    </w:rPr>
  </w:style>
  <w:style w:type="paragraph" w:customStyle="1" w:styleId="TJ81">
    <w:name w:val="TJ 81"/>
    <w:basedOn w:val="Norml"/>
    <w:next w:val="Norml"/>
    <w:autoRedefine/>
    <w:uiPriority w:val="39"/>
    <w:unhideWhenUsed/>
    <w:rsid w:val="00442399"/>
    <w:pPr>
      <w:spacing w:after="100"/>
      <w:ind w:left="1540"/>
    </w:pPr>
    <w:rPr>
      <w:rFonts w:ascii="Times New Roman" w:eastAsia="Times New Roman" w:hAnsi="Times New Roman"/>
      <w:sz w:val="24"/>
      <w:lang w:eastAsia="hu-HU"/>
    </w:rPr>
  </w:style>
  <w:style w:type="paragraph" w:customStyle="1" w:styleId="TJ91">
    <w:name w:val="TJ 91"/>
    <w:basedOn w:val="Norml"/>
    <w:next w:val="Norml"/>
    <w:autoRedefine/>
    <w:uiPriority w:val="39"/>
    <w:unhideWhenUsed/>
    <w:rsid w:val="00442399"/>
    <w:pPr>
      <w:spacing w:after="100"/>
      <w:ind w:left="1760"/>
    </w:pPr>
    <w:rPr>
      <w:rFonts w:ascii="Times New Roman" w:eastAsia="Times New Roman" w:hAnsi="Times New Roman"/>
      <w:sz w:val="24"/>
      <w:lang w:eastAsia="hu-HU"/>
    </w:rPr>
  </w:style>
  <w:style w:type="paragraph" w:customStyle="1" w:styleId="NTFelsorolsnagyktjel">
    <w:name w:val="NT_Felsorolás_nagykötőjel"/>
    <w:basedOn w:val="Jegyzetszveg"/>
    <w:qFormat/>
    <w:rsid w:val="00442399"/>
    <w:pPr>
      <w:numPr>
        <w:numId w:val="6"/>
      </w:numPr>
      <w:spacing w:after="0"/>
      <w:jc w:val="both"/>
    </w:pPr>
    <w:rPr>
      <w:rFonts w:eastAsia="Calibri"/>
    </w:rPr>
  </w:style>
  <w:style w:type="character" w:customStyle="1" w:styleId="Mrltotthiperhivatkozs1">
    <w:name w:val="Már látott hiperhivatkozás1"/>
    <w:basedOn w:val="Bekezdsalapbettpusa"/>
    <w:unhideWhenUsed/>
    <w:rsid w:val="00442399"/>
    <w:rPr>
      <w:color w:val="954F72"/>
      <w:u w:val="single"/>
    </w:rPr>
  </w:style>
  <w:style w:type="character" w:customStyle="1" w:styleId="WW8Num1z0">
    <w:name w:val="WW8Num1z0"/>
    <w:rsid w:val="00442399"/>
  </w:style>
  <w:style w:type="character" w:customStyle="1" w:styleId="WW8Num1z1">
    <w:name w:val="WW8Num1z1"/>
    <w:rsid w:val="00442399"/>
  </w:style>
  <w:style w:type="character" w:customStyle="1" w:styleId="WW8Num1z2">
    <w:name w:val="WW8Num1z2"/>
    <w:rsid w:val="00442399"/>
  </w:style>
  <w:style w:type="character" w:customStyle="1" w:styleId="WW8Num1z3">
    <w:name w:val="WW8Num1z3"/>
    <w:rsid w:val="00442399"/>
  </w:style>
  <w:style w:type="character" w:customStyle="1" w:styleId="WW8Num1z4">
    <w:name w:val="WW8Num1z4"/>
    <w:rsid w:val="00442399"/>
  </w:style>
  <w:style w:type="character" w:customStyle="1" w:styleId="WW8Num1z5">
    <w:name w:val="WW8Num1z5"/>
    <w:rsid w:val="00442399"/>
  </w:style>
  <w:style w:type="character" w:customStyle="1" w:styleId="WW8Num1z6">
    <w:name w:val="WW8Num1z6"/>
    <w:rsid w:val="00442399"/>
  </w:style>
  <w:style w:type="character" w:customStyle="1" w:styleId="WW8Num1z7">
    <w:name w:val="WW8Num1z7"/>
    <w:rsid w:val="00442399"/>
  </w:style>
  <w:style w:type="character" w:customStyle="1" w:styleId="WW8Num1z8">
    <w:name w:val="WW8Num1z8"/>
    <w:rsid w:val="00442399"/>
  </w:style>
  <w:style w:type="character" w:customStyle="1" w:styleId="WW8Num2z0">
    <w:name w:val="WW8Num2z0"/>
    <w:rsid w:val="00442399"/>
    <w:rPr>
      <w:rFonts w:ascii="Symbol" w:eastAsia="Calibri" w:hAnsi="Symbol" w:cs="Symbol"/>
      <w:smallCaps/>
      <w:color w:val="308AC2"/>
      <w:sz w:val="24"/>
      <w:szCs w:val="24"/>
    </w:rPr>
  </w:style>
  <w:style w:type="character" w:customStyle="1" w:styleId="WW8Num2z1">
    <w:name w:val="WW8Num2z1"/>
    <w:rsid w:val="00442399"/>
  </w:style>
  <w:style w:type="character" w:customStyle="1" w:styleId="WW8Num2z2">
    <w:name w:val="WW8Num2z2"/>
    <w:rsid w:val="00442399"/>
  </w:style>
  <w:style w:type="character" w:customStyle="1" w:styleId="WW8Num2z3">
    <w:name w:val="WW8Num2z3"/>
    <w:rsid w:val="00442399"/>
  </w:style>
  <w:style w:type="character" w:customStyle="1" w:styleId="WW8Num2z4">
    <w:name w:val="WW8Num2z4"/>
    <w:rsid w:val="00442399"/>
  </w:style>
  <w:style w:type="character" w:customStyle="1" w:styleId="WW8Num2z5">
    <w:name w:val="WW8Num2z5"/>
    <w:rsid w:val="00442399"/>
  </w:style>
  <w:style w:type="character" w:customStyle="1" w:styleId="WW8Num2z6">
    <w:name w:val="WW8Num2z6"/>
    <w:rsid w:val="00442399"/>
  </w:style>
  <w:style w:type="character" w:customStyle="1" w:styleId="WW8Num2z7">
    <w:name w:val="WW8Num2z7"/>
    <w:rsid w:val="00442399"/>
  </w:style>
  <w:style w:type="character" w:customStyle="1" w:styleId="WW8Num2z8">
    <w:name w:val="WW8Num2z8"/>
    <w:rsid w:val="00442399"/>
  </w:style>
  <w:style w:type="character" w:customStyle="1" w:styleId="WW8Num3z0">
    <w:name w:val="WW8Num3z0"/>
    <w:rsid w:val="00442399"/>
    <w:rPr>
      <w:rFonts w:ascii="Symbol" w:hAnsi="Symbol" w:cs="Symbol"/>
    </w:rPr>
  </w:style>
  <w:style w:type="character" w:customStyle="1" w:styleId="WW8Num3z1">
    <w:name w:val="WW8Num3z1"/>
    <w:rsid w:val="00442399"/>
    <w:rPr>
      <w:rFonts w:ascii="Courier New" w:hAnsi="Courier New" w:cs="Courier New"/>
    </w:rPr>
  </w:style>
  <w:style w:type="character" w:customStyle="1" w:styleId="WW8Num3z2">
    <w:name w:val="WW8Num3z2"/>
    <w:rsid w:val="00442399"/>
    <w:rPr>
      <w:rFonts w:ascii="Wingdings" w:hAnsi="Wingdings" w:cs="Wingdings"/>
    </w:rPr>
  </w:style>
  <w:style w:type="character" w:customStyle="1" w:styleId="WW8Num4z0">
    <w:name w:val="WW8Num4z0"/>
    <w:rsid w:val="00442399"/>
    <w:rPr>
      <w:rFonts w:ascii="Symbol" w:hAnsi="Symbol" w:cs="Symbol"/>
    </w:rPr>
  </w:style>
  <w:style w:type="character" w:customStyle="1" w:styleId="WW8Num4z1">
    <w:name w:val="WW8Num4z1"/>
    <w:rsid w:val="00442399"/>
    <w:rPr>
      <w:rFonts w:ascii="Courier New" w:hAnsi="Courier New" w:cs="Courier New"/>
    </w:rPr>
  </w:style>
  <w:style w:type="character" w:customStyle="1" w:styleId="WW8Num4z2">
    <w:name w:val="WW8Num4z2"/>
    <w:rsid w:val="00442399"/>
    <w:rPr>
      <w:rFonts w:ascii="Wingdings" w:hAnsi="Wingdings" w:cs="Wingdings"/>
    </w:rPr>
  </w:style>
  <w:style w:type="character" w:customStyle="1" w:styleId="WW8Num5z0">
    <w:name w:val="WW8Num5z0"/>
    <w:rsid w:val="00442399"/>
    <w:rPr>
      <w:rFonts w:ascii="Symbol" w:hAnsi="Symbol" w:cs="Symbol"/>
    </w:rPr>
  </w:style>
  <w:style w:type="character" w:customStyle="1" w:styleId="WW8Num5z1">
    <w:name w:val="WW8Num5z1"/>
    <w:rsid w:val="00442399"/>
    <w:rPr>
      <w:rFonts w:ascii="Courier New" w:hAnsi="Courier New" w:cs="Courier New"/>
    </w:rPr>
  </w:style>
  <w:style w:type="character" w:customStyle="1" w:styleId="WW8Num5z2">
    <w:name w:val="WW8Num5z2"/>
    <w:rsid w:val="00442399"/>
    <w:rPr>
      <w:rFonts w:ascii="Wingdings" w:hAnsi="Wingdings" w:cs="Wingdings"/>
    </w:rPr>
  </w:style>
  <w:style w:type="character" w:customStyle="1" w:styleId="WW8Num6z0">
    <w:name w:val="WW8Num6z0"/>
    <w:rsid w:val="00442399"/>
    <w:rPr>
      <w:rFonts w:ascii="Symbol" w:hAnsi="Symbol" w:cs="Symbol"/>
    </w:rPr>
  </w:style>
  <w:style w:type="character" w:customStyle="1" w:styleId="WW8Num6z1">
    <w:name w:val="WW8Num6z1"/>
    <w:rsid w:val="00442399"/>
    <w:rPr>
      <w:rFonts w:ascii="Courier New" w:hAnsi="Courier New" w:cs="Courier New"/>
    </w:rPr>
  </w:style>
  <w:style w:type="character" w:customStyle="1" w:styleId="WW8Num6z2">
    <w:name w:val="WW8Num6z2"/>
    <w:rsid w:val="00442399"/>
    <w:rPr>
      <w:rFonts w:ascii="Wingdings" w:hAnsi="Wingdings" w:cs="Wingdings"/>
    </w:rPr>
  </w:style>
  <w:style w:type="character" w:customStyle="1" w:styleId="WW8Num7z0">
    <w:name w:val="WW8Num7z0"/>
    <w:rsid w:val="00442399"/>
    <w:rPr>
      <w:rFonts w:ascii="Symbol" w:hAnsi="Symbol" w:cs="Symbol"/>
    </w:rPr>
  </w:style>
  <w:style w:type="character" w:customStyle="1" w:styleId="WW8Num7z1">
    <w:name w:val="WW8Num7z1"/>
    <w:rsid w:val="00442399"/>
    <w:rPr>
      <w:rFonts w:ascii="Courier New" w:hAnsi="Courier New" w:cs="Courier New"/>
    </w:rPr>
  </w:style>
  <w:style w:type="character" w:customStyle="1" w:styleId="WW8Num7z2">
    <w:name w:val="WW8Num7z2"/>
    <w:rsid w:val="00442399"/>
    <w:rPr>
      <w:rFonts w:ascii="Wingdings" w:hAnsi="Wingdings" w:cs="Wingdings"/>
    </w:rPr>
  </w:style>
  <w:style w:type="character" w:customStyle="1" w:styleId="WW8Num8z0">
    <w:name w:val="WW8Num8z0"/>
    <w:rsid w:val="00442399"/>
    <w:rPr>
      <w:rFonts w:ascii="Symbol" w:hAnsi="Symbol" w:cs="Symbol"/>
    </w:rPr>
  </w:style>
  <w:style w:type="character" w:customStyle="1" w:styleId="WW8Num8z1">
    <w:name w:val="WW8Num8z1"/>
    <w:rsid w:val="00442399"/>
    <w:rPr>
      <w:rFonts w:ascii="Courier New" w:hAnsi="Courier New" w:cs="Courier New"/>
    </w:rPr>
  </w:style>
  <w:style w:type="character" w:customStyle="1" w:styleId="WW8Num8z2">
    <w:name w:val="WW8Num8z2"/>
    <w:rsid w:val="00442399"/>
    <w:rPr>
      <w:rFonts w:ascii="Wingdings" w:hAnsi="Wingdings" w:cs="Wingdings"/>
    </w:rPr>
  </w:style>
  <w:style w:type="character" w:customStyle="1" w:styleId="WW8Num9z0">
    <w:name w:val="WW8Num9z0"/>
    <w:rsid w:val="00442399"/>
    <w:rPr>
      <w:rFonts w:ascii="Symbol" w:hAnsi="Symbol" w:cs="Symbol"/>
    </w:rPr>
  </w:style>
  <w:style w:type="character" w:customStyle="1" w:styleId="WW8Num9z1">
    <w:name w:val="WW8Num9z1"/>
    <w:rsid w:val="00442399"/>
    <w:rPr>
      <w:rFonts w:ascii="Courier New" w:hAnsi="Courier New" w:cs="Courier New"/>
    </w:rPr>
  </w:style>
  <w:style w:type="character" w:customStyle="1" w:styleId="WW8Num9z2">
    <w:name w:val="WW8Num9z2"/>
    <w:rsid w:val="00442399"/>
    <w:rPr>
      <w:rFonts w:ascii="Wingdings" w:hAnsi="Wingdings" w:cs="Wingdings"/>
    </w:rPr>
  </w:style>
  <w:style w:type="character" w:customStyle="1" w:styleId="WW8Num10z0">
    <w:name w:val="WW8Num10z0"/>
    <w:rsid w:val="00442399"/>
    <w:rPr>
      <w:rFonts w:ascii="Symbol" w:hAnsi="Symbol" w:cs="Symbol"/>
      <w:smallCaps/>
      <w:color w:val="308AC2"/>
      <w:sz w:val="22"/>
      <w:szCs w:val="22"/>
    </w:rPr>
  </w:style>
  <w:style w:type="character" w:customStyle="1" w:styleId="WW8Num10z1">
    <w:name w:val="WW8Num10z1"/>
    <w:rsid w:val="00442399"/>
    <w:rPr>
      <w:rFonts w:ascii="Courier New" w:hAnsi="Courier New" w:cs="Courier New"/>
    </w:rPr>
  </w:style>
  <w:style w:type="character" w:customStyle="1" w:styleId="WW8Num10z2">
    <w:name w:val="WW8Num10z2"/>
    <w:rsid w:val="00442399"/>
    <w:rPr>
      <w:rFonts w:ascii="Wingdings" w:hAnsi="Wingdings" w:cs="Wingdings"/>
    </w:rPr>
  </w:style>
  <w:style w:type="character" w:customStyle="1" w:styleId="WW8Num11z0">
    <w:name w:val="WW8Num11z0"/>
    <w:rsid w:val="00442399"/>
    <w:rPr>
      <w:rFonts w:ascii="Symbol" w:hAnsi="Symbol" w:cs="Symbol"/>
      <w:sz w:val="24"/>
      <w:szCs w:val="24"/>
    </w:rPr>
  </w:style>
  <w:style w:type="character" w:customStyle="1" w:styleId="WW8Num11z1">
    <w:name w:val="WW8Num11z1"/>
    <w:rsid w:val="00442399"/>
    <w:rPr>
      <w:rFonts w:ascii="Courier New" w:hAnsi="Courier New" w:cs="Courier New"/>
    </w:rPr>
  </w:style>
  <w:style w:type="character" w:customStyle="1" w:styleId="WW8Num11z2">
    <w:name w:val="WW8Num11z2"/>
    <w:rsid w:val="00442399"/>
    <w:rPr>
      <w:rFonts w:ascii="Wingdings" w:hAnsi="Wingdings" w:cs="Wingdings"/>
    </w:rPr>
  </w:style>
  <w:style w:type="character" w:customStyle="1" w:styleId="WW8Num12z0">
    <w:name w:val="WW8Num12z0"/>
    <w:rsid w:val="00442399"/>
    <w:rPr>
      <w:rFonts w:ascii="Symbol" w:hAnsi="Symbol" w:cs="Symbol"/>
    </w:rPr>
  </w:style>
  <w:style w:type="character" w:customStyle="1" w:styleId="WW8Num12z1">
    <w:name w:val="WW8Num12z1"/>
    <w:rsid w:val="00442399"/>
    <w:rPr>
      <w:rFonts w:ascii="Courier New" w:hAnsi="Courier New" w:cs="Courier New"/>
    </w:rPr>
  </w:style>
  <w:style w:type="character" w:customStyle="1" w:styleId="WW8Num12z2">
    <w:name w:val="WW8Num12z2"/>
    <w:rsid w:val="00442399"/>
    <w:rPr>
      <w:rFonts w:ascii="Wingdings" w:hAnsi="Wingdings" w:cs="Wingdings"/>
    </w:rPr>
  </w:style>
  <w:style w:type="character" w:customStyle="1" w:styleId="WW8Num13z0">
    <w:name w:val="WW8Num13z0"/>
    <w:rsid w:val="00442399"/>
    <w:rPr>
      <w:rFonts w:ascii="Symbol" w:hAnsi="Symbol" w:cs="Symbol"/>
      <w:sz w:val="24"/>
      <w:szCs w:val="24"/>
    </w:rPr>
  </w:style>
  <w:style w:type="character" w:customStyle="1" w:styleId="WW8Num13z1">
    <w:name w:val="WW8Num13z1"/>
    <w:rsid w:val="00442399"/>
    <w:rPr>
      <w:rFonts w:ascii="Courier New" w:hAnsi="Courier New" w:cs="Courier New"/>
    </w:rPr>
  </w:style>
  <w:style w:type="character" w:customStyle="1" w:styleId="WW8Num13z2">
    <w:name w:val="WW8Num13z2"/>
    <w:rsid w:val="00442399"/>
    <w:rPr>
      <w:rFonts w:ascii="Wingdings" w:hAnsi="Wingdings" w:cs="Wingdings"/>
    </w:rPr>
  </w:style>
  <w:style w:type="character" w:customStyle="1" w:styleId="WW8Num14z0">
    <w:name w:val="WW8Num14z0"/>
    <w:rsid w:val="00442399"/>
    <w:rPr>
      <w:rFonts w:ascii="Symbol" w:hAnsi="Symbol" w:cs="Symbol"/>
    </w:rPr>
  </w:style>
  <w:style w:type="character" w:customStyle="1" w:styleId="WW8Num14z1">
    <w:name w:val="WW8Num14z1"/>
    <w:rsid w:val="00442399"/>
    <w:rPr>
      <w:rFonts w:ascii="Courier New" w:hAnsi="Courier New" w:cs="Courier New"/>
    </w:rPr>
  </w:style>
  <w:style w:type="character" w:customStyle="1" w:styleId="WW8Num14z2">
    <w:name w:val="WW8Num14z2"/>
    <w:rsid w:val="00442399"/>
    <w:rPr>
      <w:rFonts w:ascii="Wingdings" w:hAnsi="Wingdings" w:cs="Wingdings"/>
    </w:rPr>
  </w:style>
  <w:style w:type="character" w:customStyle="1" w:styleId="WW8Num15z0">
    <w:name w:val="WW8Num15z0"/>
    <w:rsid w:val="00442399"/>
    <w:rPr>
      <w:rFonts w:ascii="Symbol" w:hAnsi="Symbol" w:cs="Symbol"/>
    </w:rPr>
  </w:style>
  <w:style w:type="character" w:customStyle="1" w:styleId="WW8Num15z1">
    <w:name w:val="WW8Num15z1"/>
    <w:rsid w:val="00442399"/>
    <w:rPr>
      <w:rFonts w:ascii="Courier New" w:hAnsi="Courier New" w:cs="Courier New"/>
    </w:rPr>
  </w:style>
  <w:style w:type="character" w:customStyle="1" w:styleId="WW8Num15z2">
    <w:name w:val="WW8Num15z2"/>
    <w:rsid w:val="00442399"/>
    <w:rPr>
      <w:rFonts w:ascii="Wingdings" w:hAnsi="Wingdings" w:cs="Wingdings"/>
    </w:rPr>
  </w:style>
  <w:style w:type="character" w:customStyle="1" w:styleId="WW8Num16z0">
    <w:name w:val="WW8Num16z0"/>
    <w:rsid w:val="00442399"/>
    <w:rPr>
      <w:rFonts w:ascii="Symbol" w:hAnsi="Symbol" w:cs="Symbol"/>
    </w:rPr>
  </w:style>
  <w:style w:type="character" w:customStyle="1" w:styleId="WW8Num16z1">
    <w:name w:val="WW8Num16z1"/>
    <w:rsid w:val="00442399"/>
    <w:rPr>
      <w:rFonts w:ascii="Courier New" w:hAnsi="Courier New" w:cs="Courier New"/>
    </w:rPr>
  </w:style>
  <w:style w:type="character" w:customStyle="1" w:styleId="WW8Num16z2">
    <w:name w:val="WW8Num16z2"/>
    <w:rsid w:val="00442399"/>
    <w:rPr>
      <w:rFonts w:ascii="Wingdings" w:hAnsi="Wingdings" w:cs="Wingdings"/>
    </w:rPr>
  </w:style>
  <w:style w:type="character" w:customStyle="1" w:styleId="WW8Num17z0">
    <w:name w:val="WW8Num17z0"/>
    <w:rsid w:val="00442399"/>
    <w:rPr>
      <w:rFonts w:ascii="Symbol" w:hAnsi="Symbol" w:cs="Symbol"/>
      <w:smallCaps/>
      <w:strike w:val="0"/>
      <w:dstrike w:val="0"/>
      <w:color w:val="308AC2"/>
    </w:rPr>
  </w:style>
  <w:style w:type="character" w:customStyle="1" w:styleId="WW8Num17z1">
    <w:name w:val="WW8Num17z1"/>
    <w:rsid w:val="00442399"/>
    <w:rPr>
      <w:rFonts w:ascii="Courier New" w:hAnsi="Courier New" w:cs="Courier New"/>
    </w:rPr>
  </w:style>
  <w:style w:type="character" w:customStyle="1" w:styleId="WW8Num17z2">
    <w:name w:val="WW8Num17z2"/>
    <w:rsid w:val="00442399"/>
    <w:rPr>
      <w:rFonts w:ascii="Wingdings" w:hAnsi="Wingdings" w:cs="Wingdings"/>
    </w:rPr>
  </w:style>
  <w:style w:type="character" w:customStyle="1" w:styleId="WW8Num17z3">
    <w:name w:val="WW8Num17z3"/>
    <w:rsid w:val="00442399"/>
    <w:rPr>
      <w:rFonts w:ascii="Symbol" w:hAnsi="Symbol" w:cs="Symbol"/>
    </w:rPr>
  </w:style>
  <w:style w:type="character" w:customStyle="1" w:styleId="WW8Num18z0">
    <w:name w:val="WW8Num18z0"/>
    <w:rsid w:val="00442399"/>
    <w:rPr>
      <w:rFonts w:ascii="Symbol" w:hAnsi="Symbol" w:cs="Symbol"/>
      <w:smallCaps/>
      <w:color w:val="0070C0"/>
    </w:rPr>
  </w:style>
  <w:style w:type="character" w:customStyle="1" w:styleId="WW8Num18z1">
    <w:name w:val="WW8Num18z1"/>
    <w:rsid w:val="00442399"/>
    <w:rPr>
      <w:rFonts w:ascii="Courier New" w:hAnsi="Courier New" w:cs="Courier New"/>
    </w:rPr>
  </w:style>
  <w:style w:type="character" w:customStyle="1" w:styleId="WW8Num18z2">
    <w:name w:val="WW8Num18z2"/>
    <w:rsid w:val="00442399"/>
    <w:rPr>
      <w:rFonts w:ascii="Wingdings" w:hAnsi="Wingdings" w:cs="Wingdings"/>
    </w:rPr>
  </w:style>
  <w:style w:type="character" w:customStyle="1" w:styleId="WW8Num19z0">
    <w:name w:val="WW8Num19z0"/>
    <w:rsid w:val="00442399"/>
    <w:rPr>
      <w:rFonts w:ascii="Symbol" w:eastAsia="Calibri" w:hAnsi="Symbol" w:cs="Symbol"/>
      <w:smallCaps/>
      <w:color w:val="0070C0"/>
    </w:rPr>
  </w:style>
  <w:style w:type="character" w:customStyle="1" w:styleId="WW8Num19z1">
    <w:name w:val="WW8Num19z1"/>
    <w:rsid w:val="00442399"/>
    <w:rPr>
      <w:rFonts w:ascii="Courier New" w:hAnsi="Courier New" w:cs="Courier New"/>
    </w:rPr>
  </w:style>
  <w:style w:type="character" w:customStyle="1" w:styleId="WW8Num19z2">
    <w:name w:val="WW8Num19z2"/>
    <w:rsid w:val="00442399"/>
    <w:rPr>
      <w:rFonts w:ascii="Wingdings" w:hAnsi="Wingdings" w:cs="Wingdings"/>
    </w:rPr>
  </w:style>
  <w:style w:type="character" w:customStyle="1" w:styleId="WW8Num20z0">
    <w:name w:val="WW8Num20z0"/>
    <w:rsid w:val="00442399"/>
    <w:rPr>
      <w:rFonts w:ascii="Symbol" w:hAnsi="Symbol" w:cs="Symbol"/>
    </w:rPr>
  </w:style>
  <w:style w:type="character" w:customStyle="1" w:styleId="WW8Num20z1">
    <w:name w:val="WW8Num20z1"/>
    <w:rsid w:val="00442399"/>
    <w:rPr>
      <w:rFonts w:ascii="Courier New" w:hAnsi="Courier New" w:cs="Courier New"/>
    </w:rPr>
  </w:style>
  <w:style w:type="character" w:customStyle="1" w:styleId="WW8Num20z2">
    <w:name w:val="WW8Num20z2"/>
    <w:rsid w:val="00442399"/>
    <w:rPr>
      <w:rFonts w:ascii="Wingdings" w:hAnsi="Wingdings" w:cs="Wingdings"/>
    </w:rPr>
  </w:style>
  <w:style w:type="character" w:customStyle="1" w:styleId="WW8Num21z0">
    <w:name w:val="WW8Num21z0"/>
    <w:rsid w:val="00442399"/>
    <w:rPr>
      <w:rFonts w:ascii="Symbol" w:eastAsia="Times New Roman" w:hAnsi="Symbol" w:cs="Symbol"/>
    </w:rPr>
  </w:style>
  <w:style w:type="character" w:customStyle="1" w:styleId="WW8Num21z1">
    <w:name w:val="WW8Num21z1"/>
    <w:rsid w:val="00442399"/>
    <w:rPr>
      <w:rFonts w:ascii="Courier New" w:hAnsi="Courier New" w:cs="Courier New"/>
    </w:rPr>
  </w:style>
  <w:style w:type="character" w:customStyle="1" w:styleId="WW8Num21z2">
    <w:name w:val="WW8Num21z2"/>
    <w:rsid w:val="00442399"/>
    <w:rPr>
      <w:rFonts w:ascii="Wingdings" w:hAnsi="Wingdings" w:cs="Wingdings"/>
    </w:rPr>
  </w:style>
  <w:style w:type="character" w:customStyle="1" w:styleId="WW8Num22z0">
    <w:name w:val="WW8Num22z0"/>
    <w:rsid w:val="00442399"/>
    <w:rPr>
      <w:rFonts w:ascii="Symbol" w:hAnsi="Symbol" w:cs="Symbol"/>
    </w:rPr>
  </w:style>
  <w:style w:type="character" w:customStyle="1" w:styleId="WW8Num22z1">
    <w:name w:val="WW8Num22z1"/>
    <w:rsid w:val="00442399"/>
    <w:rPr>
      <w:rFonts w:ascii="Courier New" w:hAnsi="Courier New" w:cs="Courier New"/>
    </w:rPr>
  </w:style>
  <w:style w:type="character" w:customStyle="1" w:styleId="WW8Num22z2">
    <w:name w:val="WW8Num22z2"/>
    <w:rsid w:val="00442399"/>
    <w:rPr>
      <w:rFonts w:ascii="Wingdings" w:hAnsi="Wingdings" w:cs="Wingdings"/>
    </w:rPr>
  </w:style>
  <w:style w:type="character" w:customStyle="1" w:styleId="WW8Num23z0">
    <w:name w:val="WW8Num23z0"/>
    <w:rsid w:val="00442399"/>
    <w:rPr>
      <w:rFonts w:ascii="Symbol" w:hAnsi="Symbol" w:cs="Symbol"/>
    </w:rPr>
  </w:style>
  <w:style w:type="character" w:customStyle="1" w:styleId="WW8Num23z1">
    <w:name w:val="WW8Num23z1"/>
    <w:rsid w:val="00442399"/>
    <w:rPr>
      <w:rFonts w:ascii="Courier New" w:hAnsi="Courier New" w:cs="Courier New"/>
    </w:rPr>
  </w:style>
  <w:style w:type="character" w:customStyle="1" w:styleId="WW8Num23z2">
    <w:name w:val="WW8Num23z2"/>
    <w:rsid w:val="00442399"/>
    <w:rPr>
      <w:rFonts w:ascii="Wingdings" w:hAnsi="Wingdings" w:cs="Wingdings"/>
    </w:rPr>
  </w:style>
  <w:style w:type="character" w:customStyle="1" w:styleId="WW8Num24z0">
    <w:name w:val="WW8Num24z0"/>
    <w:rsid w:val="00442399"/>
    <w:rPr>
      <w:rFonts w:ascii="Symbol" w:hAnsi="Symbol" w:cs="Symbol"/>
    </w:rPr>
  </w:style>
  <w:style w:type="character" w:customStyle="1" w:styleId="WW8Num24z1">
    <w:name w:val="WW8Num24z1"/>
    <w:rsid w:val="00442399"/>
    <w:rPr>
      <w:rFonts w:ascii="Courier New" w:hAnsi="Courier New" w:cs="Courier New"/>
    </w:rPr>
  </w:style>
  <w:style w:type="character" w:customStyle="1" w:styleId="WW8Num24z2">
    <w:name w:val="WW8Num24z2"/>
    <w:rsid w:val="00442399"/>
    <w:rPr>
      <w:rFonts w:ascii="Wingdings" w:hAnsi="Wingdings" w:cs="Wingdings"/>
    </w:rPr>
  </w:style>
  <w:style w:type="character" w:customStyle="1" w:styleId="WW8Num25z0">
    <w:name w:val="WW8Num25z0"/>
    <w:rsid w:val="00442399"/>
    <w:rPr>
      <w:rFonts w:ascii="Symbol" w:hAnsi="Symbol" w:cs="Symbol"/>
    </w:rPr>
  </w:style>
  <w:style w:type="character" w:customStyle="1" w:styleId="WW8Num25z1">
    <w:name w:val="WW8Num25z1"/>
    <w:rsid w:val="00442399"/>
    <w:rPr>
      <w:rFonts w:ascii="Courier New" w:hAnsi="Courier New" w:cs="Courier New"/>
    </w:rPr>
  </w:style>
  <w:style w:type="character" w:customStyle="1" w:styleId="WW8Num25z2">
    <w:name w:val="WW8Num25z2"/>
    <w:rsid w:val="00442399"/>
    <w:rPr>
      <w:rFonts w:ascii="Wingdings" w:hAnsi="Wingdings" w:cs="Wingdings"/>
    </w:rPr>
  </w:style>
  <w:style w:type="character" w:customStyle="1" w:styleId="WW8Num26z0">
    <w:name w:val="WW8Num26z0"/>
    <w:rsid w:val="00442399"/>
    <w:rPr>
      <w:rFonts w:ascii="Symbol" w:hAnsi="Symbol" w:cs="Symbol"/>
    </w:rPr>
  </w:style>
  <w:style w:type="character" w:customStyle="1" w:styleId="WW8Num26z1">
    <w:name w:val="WW8Num26z1"/>
    <w:rsid w:val="00442399"/>
    <w:rPr>
      <w:rFonts w:ascii="Courier New" w:hAnsi="Courier New" w:cs="Courier New"/>
    </w:rPr>
  </w:style>
  <w:style w:type="character" w:customStyle="1" w:styleId="WW8Num26z2">
    <w:name w:val="WW8Num26z2"/>
    <w:rsid w:val="00442399"/>
    <w:rPr>
      <w:rFonts w:ascii="Wingdings" w:hAnsi="Wingdings" w:cs="Wingdings"/>
    </w:rPr>
  </w:style>
  <w:style w:type="character" w:customStyle="1" w:styleId="WW8Num27z0">
    <w:name w:val="WW8Num27z0"/>
    <w:rsid w:val="00442399"/>
    <w:rPr>
      <w:rFonts w:ascii="Symbol" w:hAnsi="Symbol" w:cs="Symbol"/>
    </w:rPr>
  </w:style>
  <w:style w:type="character" w:customStyle="1" w:styleId="WW8Num27z1">
    <w:name w:val="WW8Num27z1"/>
    <w:rsid w:val="00442399"/>
    <w:rPr>
      <w:rFonts w:ascii="Courier New" w:hAnsi="Courier New" w:cs="Courier New"/>
    </w:rPr>
  </w:style>
  <w:style w:type="character" w:customStyle="1" w:styleId="WW8Num27z2">
    <w:name w:val="WW8Num27z2"/>
    <w:rsid w:val="00442399"/>
    <w:rPr>
      <w:rFonts w:ascii="Wingdings" w:hAnsi="Wingdings" w:cs="Wingdings"/>
    </w:rPr>
  </w:style>
  <w:style w:type="character" w:customStyle="1" w:styleId="WW8Num28z0">
    <w:name w:val="WW8Num28z0"/>
    <w:rsid w:val="00442399"/>
    <w:rPr>
      <w:rFonts w:ascii="Symbol" w:hAnsi="Symbol" w:cs="Symbol"/>
    </w:rPr>
  </w:style>
  <w:style w:type="character" w:customStyle="1" w:styleId="WW8Num28z1">
    <w:name w:val="WW8Num28z1"/>
    <w:rsid w:val="00442399"/>
    <w:rPr>
      <w:rFonts w:ascii="Courier New" w:hAnsi="Courier New" w:cs="Courier New"/>
    </w:rPr>
  </w:style>
  <w:style w:type="character" w:customStyle="1" w:styleId="WW8Num28z2">
    <w:name w:val="WW8Num28z2"/>
    <w:rsid w:val="00442399"/>
    <w:rPr>
      <w:rFonts w:ascii="Wingdings" w:hAnsi="Wingdings" w:cs="Wingdings"/>
    </w:rPr>
  </w:style>
  <w:style w:type="character" w:customStyle="1" w:styleId="WW8Num29z0">
    <w:name w:val="WW8Num29z0"/>
    <w:rsid w:val="00442399"/>
    <w:rPr>
      <w:rFonts w:ascii="Symbol" w:hAnsi="Symbol" w:cs="Symbol"/>
    </w:rPr>
  </w:style>
  <w:style w:type="character" w:customStyle="1" w:styleId="WW8Num29z1">
    <w:name w:val="WW8Num29z1"/>
    <w:rsid w:val="00442399"/>
    <w:rPr>
      <w:rFonts w:ascii="Courier New" w:hAnsi="Courier New" w:cs="Courier New"/>
    </w:rPr>
  </w:style>
  <w:style w:type="character" w:customStyle="1" w:styleId="WW8Num29z2">
    <w:name w:val="WW8Num29z2"/>
    <w:rsid w:val="00442399"/>
    <w:rPr>
      <w:rFonts w:ascii="Wingdings" w:hAnsi="Wingdings" w:cs="Wingdings"/>
    </w:rPr>
  </w:style>
  <w:style w:type="character" w:customStyle="1" w:styleId="WW8Num30z0">
    <w:name w:val="WW8Num30z0"/>
    <w:rsid w:val="00442399"/>
    <w:rPr>
      <w:rFonts w:ascii="Symbol" w:hAnsi="Symbol" w:cs="Symbol"/>
      <w:sz w:val="24"/>
      <w:szCs w:val="24"/>
    </w:rPr>
  </w:style>
  <w:style w:type="character" w:customStyle="1" w:styleId="WW8Num30z1">
    <w:name w:val="WW8Num30z1"/>
    <w:rsid w:val="00442399"/>
    <w:rPr>
      <w:rFonts w:ascii="Courier New" w:hAnsi="Courier New" w:cs="Courier New"/>
    </w:rPr>
  </w:style>
  <w:style w:type="character" w:customStyle="1" w:styleId="WW8Num30z2">
    <w:name w:val="WW8Num30z2"/>
    <w:rsid w:val="00442399"/>
    <w:rPr>
      <w:rFonts w:ascii="Wingdings" w:hAnsi="Wingdings" w:cs="Wingdings"/>
    </w:rPr>
  </w:style>
  <w:style w:type="character" w:customStyle="1" w:styleId="WW8Num31z0">
    <w:name w:val="WW8Num31z0"/>
    <w:rsid w:val="00442399"/>
    <w:rPr>
      <w:rFonts w:ascii="Symbol" w:hAnsi="Symbol" w:cs="Symbol"/>
    </w:rPr>
  </w:style>
  <w:style w:type="character" w:customStyle="1" w:styleId="WW8Num31z1">
    <w:name w:val="WW8Num31z1"/>
    <w:rsid w:val="00442399"/>
    <w:rPr>
      <w:rFonts w:ascii="Courier New" w:hAnsi="Courier New" w:cs="Courier New"/>
    </w:rPr>
  </w:style>
  <w:style w:type="character" w:customStyle="1" w:styleId="WW8Num31z2">
    <w:name w:val="WW8Num31z2"/>
    <w:rsid w:val="00442399"/>
    <w:rPr>
      <w:rFonts w:ascii="Wingdings" w:hAnsi="Wingdings" w:cs="Wingdings"/>
    </w:rPr>
  </w:style>
  <w:style w:type="character" w:customStyle="1" w:styleId="WW8Num32z0">
    <w:name w:val="WW8Num32z0"/>
    <w:rsid w:val="00442399"/>
    <w:rPr>
      <w:rFonts w:ascii="Symbol" w:hAnsi="Symbol" w:cs="Symbol"/>
    </w:rPr>
  </w:style>
  <w:style w:type="character" w:customStyle="1" w:styleId="WW8Num32z1">
    <w:name w:val="WW8Num32z1"/>
    <w:rsid w:val="00442399"/>
    <w:rPr>
      <w:rFonts w:ascii="Courier New" w:hAnsi="Courier New" w:cs="Courier New"/>
    </w:rPr>
  </w:style>
  <w:style w:type="character" w:customStyle="1" w:styleId="WW8Num32z2">
    <w:name w:val="WW8Num32z2"/>
    <w:rsid w:val="00442399"/>
    <w:rPr>
      <w:rFonts w:ascii="Wingdings" w:hAnsi="Wingdings" w:cs="Wingdings"/>
    </w:rPr>
  </w:style>
  <w:style w:type="character" w:customStyle="1" w:styleId="WW8Num33z0">
    <w:name w:val="WW8Num33z0"/>
    <w:rsid w:val="00442399"/>
    <w:rPr>
      <w:rFonts w:ascii="Symbol" w:hAnsi="Symbol" w:cs="Symbol"/>
    </w:rPr>
  </w:style>
  <w:style w:type="character" w:customStyle="1" w:styleId="WW8Num33z1">
    <w:name w:val="WW8Num33z1"/>
    <w:rsid w:val="00442399"/>
    <w:rPr>
      <w:rFonts w:ascii="Courier New" w:hAnsi="Courier New" w:cs="Courier New"/>
    </w:rPr>
  </w:style>
  <w:style w:type="character" w:customStyle="1" w:styleId="WW8Num33z2">
    <w:name w:val="WW8Num33z2"/>
    <w:rsid w:val="00442399"/>
    <w:rPr>
      <w:rFonts w:ascii="Wingdings" w:hAnsi="Wingdings" w:cs="Wingdings"/>
    </w:rPr>
  </w:style>
  <w:style w:type="character" w:customStyle="1" w:styleId="WW8Num34z0">
    <w:name w:val="WW8Num34z0"/>
    <w:rsid w:val="00442399"/>
    <w:rPr>
      <w:rFonts w:ascii="Symbol" w:hAnsi="Symbol" w:cs="Symbol"/>
    </w:rPr>
  </w:style>
  <w:style w:type="character" w:customStyle="1" w:styleId="WW8Num34z1">
    <w:name w:val="WW8Num34z1"/>
    <w:rsid w:val="00442399"/>
    <w:rPr>
      <w:rFonts w:ascii="Courier New" w:hAnsi="Courier New" w:cs="Courier New"/>
    </w:rPr>
  </w:style>
  <w:style w:type="character" w:customStyle="1" w:styleId="WW8Num34z2">
    <w:name w:val="WW8Num34z2"/>
    <w:rsid w:val="00442399"/>
    <w:rPr>
      <w:rFonts w:ascii="Wingdings" w:hAnsi="Wingdings" w:cs="Wingdings"/>
    </w:rPr>
  </w:style>
  <w:style w:type="character" w:customStyle="1" w:styleId="WW8Num35z0">
    <w:name w:val="WW8Num35z0"/>
    <w:rsid w:val="00442399"/>
    <w:rPr>
      <w:rFonts w:ascii="Symbol" w:hAnsi="Symbol" w:cs="Symbol"/>
    </w:rPr>
  </w:style>
  <w:style w:type="character" w:customStyle="1" w:styleId="WW8Num35z1">
    <w:name w:val="WW8Num35z1"/>
    <w:rsid w:val="00442399"/>
    <w:rPr>
      <w:rFonts w:ascii="Courier New" w:hAnsi="Courier New" w:cs="Courier New"/>
    </w:rPr>
  </w:style>
  <w:style w:type="character" w:customStyle="1" w:styleId="WW8Num35z2">
    <w:name w:val="WW8Num35z2"/>
    <w:rsid w:val="00442399"/>
    <w:rPr>
      <w:rFonts w:ascii="Wingdings" w:hAnsi="Wingdings" w:cs="Wingdings"/>
    </w:rPr>
  </w:style>
  <w:style w:type="character" w:customStyle="1" w:styleId="WW8Num36z0">
    <w:name w:val="WW8Num36z0"/>
    <w:rsid w:val="00442399"/>
    <w:rPr>
      <w:rFonts w:ascii="Symbol" w:hAnsi="Symbol" w:cs="Symbol"/>
    </w:rPr>
  </w:style>
  <w:style w:type="character" w:customStyle="1" w:styleId="WW8Num36z1">
    <w:name w:val="WW8Num36z1"/>
    <w:rsid w:val="00442399"/>
    <w:rPr>
      <w:rFonts w:ascii="Courier New" w:hAnsi="Courier New" w:cs="Courier New"/>
    </w:rPr>
  </w:style>
  <w:style w:type="character" w:customStyle="1" w:styleId="WW8Num36z2">
    <w:name w:val="WW8Num36z2"/>
    <w:rsid w:val="00442399"/>
    <w:rPr>
      <w:rFonts w:ascii="Wingdings" w:hAnsi="Wingdings" w:cs="Wingdings"/>
    </w:rPr>
  </w:style>
  <w:style w:type="character" w:customStyle="1" w:styleId="WW8Num37z0">
    <w:name w:val="WW8Num37z0"/>
    <w:rsid w:val="00442399"/>
    <w:rPr>
      <w:rFonts w:ascii="Symbol" w:hAnsi="Symbol" w:cs="Symbol"/>
    </w:rPr>
  </w:style>
  <w:style w:type="character" w:customStyle="1" w:styleId="WW8Num37z1">
    <w:name w:val="WW8Num37z1"/>
    <w:rsid w:val="00442399"/>
    <w:rPr>
      <w:rFonts w:ascii="Courier New" w:hAnsi="Courier New" w:cs="Courier New"/>
    </w:rPr>
  </w:style>
  <w:style w:type="character" w:customStyle="1" w:styleId="WW8Num37z2">
    <w:name w:val="WW8Num37z2"/>
    <w:rsid w:val="00442399"/>
    <w:rPr>
      <w:rFonts w:ascii="Wingdings" w:hAnsi="Wingdings" w:cs="Wingdings"/>
    </w:rPr>
  </w:style>
  <w:style w:type="character" w:customStyle="1" w:styleId="WW8Num38z0">
    <w:name w:val="WW8Num38z0"/>
    <w:rsid w:val="00442399"/>
    <w:rPr>
      <w:rFonts w:ascii="Symbol" w:hAnsi="Symbol" w:cs="Symbol"/>
    </w:rPr>
  </w:style>
  <w:style w:type="character" w:customStyle="1" w:styleId="WW8Num38z1">
    <w:name w:val="WW8Num38z1"/>
    <w:rsid w:val="00442399"/>
    <w:rPr>
      <w:rFonts w:ascii="Courier New" w:hAnsi="Courier New" w:cs="Courier New"/>
    </w:rPr>
  </w:style>
  <w:style w:type="character" w:customStyle="1" w:styleId="WW8Num38z2">
    <w:name w:val="WW8Num38z2"/>
    <w:rsid w:val="00442399"/>
    <w:rPr>
      <w:rFonts w:ascii="Wingdings" w:hAnsi="Wingdings" w:cs="Wingdings"/>
    </w:rPr>
  </w:style>
  <w:style w:type="character" w:customStyle="1" w:styleId="WW8Num39z0">
    <w:name w:val="WW8Num39z0"/>
    <w:rsid w:val="00442399"/>
  </w:style>
  <w:style w:type="character" w:customStyle="1" w:styleId="WW8Num39z1">
    <w:name w:val="WW8Num39z1"/>
    <w:rsid w:val="00442399"/>
  </w:style>
  <w:style w:type="character" w:customStyle="1" w:styleId="WW8Num39z2">
    <w:name w:val="WW8Num39z2"/>
    <w:rsid w:val="00442399"/>
  </w:style>
  <w:style w:type="character" w:customStyle="1" w:styleId="WW8Num39z3">
    <w:name w:val="WW8Num39z3"/>
    <w:rsid w:val="00442399"/>
  </w:style>
  <w:style w:type="character" w:customStyle="1" w:styleId="WW8Num39z4">
    <w:name w:val="WW8Num39z4"/>
    <w:rsid w:val="00442399"/>
  </w:style>
  <w:style w:type="character" w:customStyle="1" w:styleId="WW8Num39z5">
    <w:name w:val="WW8Num39z5"/>
    <w:rsid w:val="00442399"/>
  </w:style>
  <w:style w:type="character" w:customStyle="1" w:styleId="WW8Num39z6">
    <w:name w:val="WW8Num39z6"/>
    <w:rsid w:val="00442399"/>
  </w:style>
  <w:style w:type="character" w:customStyle="1" w:styleId="WW8Num39z7">
    <w:name w:val="WW8Num39z7"/>
    <w:rsid w:val="00442399"/>
  </w:style>
  <w:style w:type="character" w:customStyle="1" w:styleId="WW8Num39z8">
    <w:name w:val="WW8Num39z8"/>
    <w:rsid w:val="00442399"/>
  </w:style>
  <w:style w:type="character" w:customStyle="1" w:styleId="Bekezdsalapbettpusa1">
    <w:name w:val="Bekezdés alapbetűtípusa1"/>
    <w:rsid w:val="00442399"/>
  </w:style>
  <w:style w:type="character" w:customStyle="1" w:styleId="Jegyzethivatkozs1">
    <w:name w:val="Jegyzethivatkozás1"/>
    <w:basedOn w:val="Bekezdsalapbettpusa1"/>
    <w:rsid w:val="00442399"/>
    <w:rPr>
      <w:sz w:val="16"/>
      <w:szCs w:val="16"/>
    </w:rPr>
  </w:style>
  <w:style w:type="character" w:customStyle="1" w:styleId="ListLabel1">
    <w:name w:val="ListLabel 1"/>
    <w:rsid w:val="00442399"/>
    <w:rPr>
      <w:rFonts w:cs="Courier New"/>
    </w:rPr>
  </w:style>
  <w:style w:type="character" w:customStyle="1" w:styleId="ListLabel2">
    <w:name w:val="ListLabel 2"/>
    <w:rsid w:val="00442399"/>
    <w:rPr>
      <w:rFonts w:cs="Times New Roman"/>
    </w:rPr>
  </w:style>
  <w:style w:type="character" w:customStyle="1" w:styleId="ListLabel3">
    <w:name w:val="ListLabel 3"/>
    <w:rsid w:val="00442399"/>
    <w:rPr>
      <w:strike w:val="0"/>
      <w:dstrike w:val="0"/>
    </w:rPr>
  </w:style>
  <w:style w:type="character" w:customStyle="1" w:styleId="Szmozsjelek">
    <w:name w:val="Számozásjelek"/>
    <w:rsid w:val="00442399"/>
  </w:style>
  <w:style w:type="paragraph" w:customStyle="1" w:styleId="Cmsor">
    <w:name w:val="Címsor"/>
    <w:basedOn w:val="Norml"/>
    <w:next w:val="Szvegtrzs"/>
    <w:rsid w:val="00442399"/>
    <w:pPr>
      <w:keepNext/>
      <w:suppressAutoHyphens/>
      <w:spacing w:before="240" w:after="120" w:line="276" w:lineRule="auto"/>
      <w:jc w:val="both"/>
    </w:pPr>
    <w:rPr>
      <w:rFonts w:ascii="Arial" w:eastAsia="Microsoft YaHei" w:hAnsi="Arial" w:cs="Mangal"/>
      <w:sz w:val="28"/>
      <w:szCs w:val="28"/>
      <w:lang w:eastAsia="ar-SA"/>
    </w:rPr>
  </w:style>
  <w:style w:type="paragraph" w:styleId="Lista">
    <w:name w:val="List"/>
    <w:basedOn w:val="Szvegtrzs"/>
    <w:rsid w:val="00442399"/>
    <w:pPr>
      <w:suppressAutoHyphens/>
      <w:spacing w:line="276" w:lineRule="auto"/>
      <w:jc w:val="both"/>
    </w:pPr>
    <w:rPr>
      <w:rFonts w:ascii="Calibri" w:eastAsia="SimSun" w:hAnsi="Calibri" w:cs="Mangal"/>
      <w:sz w:val="22"/>
      <w:szCs w:val="22"/>
      <w:lang w:eastAsia="ar-SA"/>
    </w:rPr>
  </w:style>
  <w:style w:type="paragraph" w:customStyle="1" w:styleId="Felirat">
    <w:name w:val="Felirat"/>
    <w:basedOn w:val="Norml"/>
    <w:rsid w:val="00442399"/>
    <w:pPr>
      <w:suppressLineNumbers/>
      <w:suppressAutoHyphens/>
      <w:spacing w:before="120" w:after="120" w:line="276" w:lineRule="auto"/>
      <w:jc w:val="both"/>
    </w:pPr>
    <w:rPr>
      <w:rFonts w:ascii="Calibri" w:eastAsia="SimSun" w:hAnsi="Calibri" w:cs="Mangal"/>
      <w:i/>
      <w:iCs/>
      <w:sz w:val="24"/>
      <w:szCs w:val="24"/>
      <w:lang w:eastAsia="ar-SA"/>
    </w:rPr>
  </w:style>
  <w:style w:type="paragraph" w:customStyle="1" w:styleId="Trgymutat">
    <w:name w:val="Tárgymutató"/>
    <w:basedOn w:val="Norml"/>
    <w:rsid w:val="00442399"/>
    <w:pPr>
      <w:suppressLineNumbers/>
      <w:suppressAutoHyphens/>
      <w:spacing w:after="120" w:line="276" w:lineRule="auto"/>
      <w:jc w:val="both"/>
    </w:pPr>
    <w:rPr>
      <w:rFonts w:ascii="Calibri" w:eastAsia="SimSun" w:hAnsi="Calibri" w:cs="Mangal"/>
      <w:lang w:eastAsia="ar-SA"/>
    </w:rPr>
  </w:style>
  <w:style w:type="paragraph" w:customStyle="1" w:styleId="Listaszerbekezds2">
    <w:name w:val="Listaszerű bekezdés2"/>
    <w:basedOn w:val="Norml"/>
    <w:rsid w:val="00442399"/>
    <w:pPr>
      <w:suppressAutoHyphens/>
      <w:spacing w:after="120" w:line="276" w:lineRule="auto"/>
      <w:ind w:left="720"/>
      <w:jc w:val="both"/>
    </w:pPr>
    <w:rPr>
      <w:rFonts w:ascii="Calibri" w:eastAsia="SimSun" w:hAnsi="Calibri" w:cs="font278"/>
      <w:lang w:eastAsia="ar-SA"/>
    </w:rPr>
  </w:style>
  <w:style w:type="paragraph" w:customStyle="1" w:styleId="Jegyzetszveg1">
    <w:name w:val="Jegyzetszöveg1"/>
    <w:basedOn w:val="Norml"/>
    <w:rsid w:val="00442399"/>
    <w:pPr>
      <w:suppressAutoHyphens/>
      <w:spacing w:after="120" w:line="100" w:lineRule="atLeast"/>
      <w:jc w:val="both"/>
    </w:pPr>
    <w:rPr>
      <w:rFonts w:ascii="Calibri" w:eastAsia="SimSun" w:hAnsi="Calibri" w:cs="font278"/>
      <w:sz w:val="20"/>
      <w:szCs w:val="20"/>
      <w:lang w:eastAsia="ar-SA"/>
    </w:rPr>
  </w:style>
  <w:style w:type="paragraph" w:customStyle="1" w:styleId="Buborkszveg1">
    <w:name w:val="Buborékszöveg1"/>
    <w:basedOn w:val="Norml"/>
    <w:rsid w:val="00442399"/>
    <w:pPr>
      <w:suppressAutoHyphens/>
      <w:spacing w:after="0" w:line="100" w:lineRule="atLeast"/>
      <w:jc w:val="both"/>
    </w:pPr>
    <w:rPr>
      <w:rFonts w:ascii="Segoe UI" w:eastAsia="SimSun" w:hAnsi="Segoe UI" w:cs="Segoe UI"/>
      <w:sz w:val="18"/>
      <w:szCs w:val="18"/>
      <w:lang w:eastAsia="ar-SA"/>
    </w:rPr>
  </w:style>
  <w:style w:type="paragraph" w:customStyle="1" w:styleId="Tblzattartalom">
    <w:name w:val="Táblázattartalom"/>
    <w:basedOn w:val="Norml"/>
    <w:rsid w:val="00442399"/>
    <w:pPr>
      <w:suppressLineNumbers/>
      <w:suppressAutoHyphens/>
      <w:spacing w:after="120" w:line="276" w:lineRule="auto"/>
      <w:jc w:val="both"/>
    </w:pPr>
    <w:rPr>
      <w:rFonts w:ascii="Calibri" w:eastAsia="SimSun" w:hAnsi="Calibri" w:cs="font278"/>
      <w:lang w:eastAsia="ar-SA"/>
    </w:rPr>
  </w:style>
  <w:style w:type="paragraph" w:customStyle="1" w:styleId="Tblzatfejlc">
    <w:name w:val="Táblázatfejléc"/>
    <w:basedOn w:val="Tblzattartalom"/>
    <w:rsid w:val="00442399"/>
    <w:pPr>
      <w:jc w:val="center"/>
    </w:pPr>
    <w:rPr>
      <w:b/>
      <w:bCs/>
    </w:rPr>
  </w:style>
  <w:style w:type="paragraph" w:styleId="Szvegtrzsbehzssal3">
    <w:name w:val="Body Text Indent 3"/>
    <w:basedOn w:val="Norml"/>
    <w:link w:val="Szvegtrzsbehzssal3Char"/>
    <w:unhideWhenUsed/>
    <w:rsid w:val="00442399"/>
    <w:pPr>
      <w:spacing w:after="120" w:line="360" w:lineRule="auto"/>
      <w:ind w:left="283"/>
      <w:jc w:val="both"/>
    </w:pPr>
    <w:rPr>
      <w:rFonts w:ascii="Times New Roman" w:hAnsi="Times New Roman" w:cs="Times New Roman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qFormat/>
    <w:rsid w:val="00442399"/>
    <w:rPr>
      <w:rFonts w:ascii="Times New Roman" w:hAnsi="Times New Roman" w:cs="Times New Roman"/>
      <w:sz w:val="16"/>
      <w:szCs w:val="16"/>
    </w:rPr>
  </w:style>
  <w:style w:type="paragraph" w:customStyle="1" w:styleId="Norml4">
    <w:name w:val="Normál4"/>
    <w:rsid w:val="00442399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  <w:lang w:val="en-US" w:eastAsia="hu-HU"/>
    </w:rPr>
  </w:style>
  <w:style w:type="paragraph" w:customStyle="1" w:styleId="Szvegtrzs1">
    <w:name w:val="Szövegtörzs1"/>
    <w:uiPriority w:val="99"/>
    <w:rsid w:val="00442399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Cmsor51">
    <w:name w:val="Címsor 51"/>
    <w:next w:val="Norml4"/>
    <w:rsid w:val="00442399"/>
    <w:pPr>
      <w:spacing w:before="240" w:after="60" w:line="240" w:lineRule="auto"/>
      <w:outlineLvl w:val="4"/>
    </w:pPr>
    <w:rPr>
      <w:rFonts w:ascii="Lucida Grande" w:eastAsia="ヒラギノ角ゴ Pro W3" w:hAnsi="Lucida Grande" w:cs="Times New Roman"/>
      <w:b/>
      <w:color w:val="000000"/>
      <w:sz w:val="26"/>
      <w:szCs w:val="20"/>
      <w:lang w:val="en-US" w:eastAsia="hu-HU"/>
    </w:rPr>
  </w:style>
  <w:style w:type="paragraph" w:customStyle="1" w:styleId="Norml3">
    <w:name w:val="Normál3"/>
    <w:rsid w:val="0044239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Cmsor31">
    <w:name w:val="Címsor 31"/>
    <w:next w:val="Norml4"/>
    <w:rsid w:val="00442399"/>
    <w:pPr>
      <w:keepNext/>
      <w:keepLines/>
      <w:spacing w:before="200" w:after="0" w:line="240" w:lineRule="auto"/>
      <w:outlineLvl w:val="2"/>
    </w:pPr>
    <w:rPr>
      <w:rFonts w:ascii="Lucida Grande" w:eastAsia="ヒラギノ角ゴ Pro W3" w:hAnsi="Lucida Grande" w:cs="Times New Roman"/>
      <w:b/>
      <w:color w:val="182393"/>
      <w:szCs w:val="20"/>
      <w:lang w:val="en-US" w:eastAsia="hu-HU"/>
    </w:rPr>
  </w:style>
  <w:style w:type="paragraph" w:customStyle="1" w:styleId="FreeForm">
    <w:name w:val="Free Form"/>
    <w:rsid w:val="0044239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hu-HU"/>
    </w:rPr>
  </w:style>
  <w:style w:type="paragraph" w:customStyle="1" w:styleId="FreeFormB">
    <w:name w:val="Free Form B"/>
    <w:rsid w:val="0044239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hu-HU"/>
    </w:rPr>
  </w:style>
  <w:style w:type="paragraph" w:customStyle="1" w:styleId="Szvegtrzsbehzssal2">
    <w:name w:val="Szövegtörzs behúzással2"/>
    <w:rsid w:val="0044239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CM38">
    <w:name w:val="CM38"/>
    <w:next w:val="Norml4"/>
    <w:rsid w:val="00442399"/>
    <w:pPr>
      <w:widowControl w:val="0"/>
      <w:spacing w:after="325" w:line="240" w:lineRule="auto"/>
    </w:pPr>
    <w:rPr>
      <w:rFonts w:ascii="Arial" w:eastAsia="ヒラギノ角ゴ Pro W3" w:hAnsi="Arial" w:cs="Times New Roman"/>
      <w:color w:val="000000"/>
      <w:sz w:val="24"/>
      <w:szCs w:val="20"/>
      <w:lang w:eastAsia="hu-HU"/>
    </w:rPr>
  </w:style>
  <w:style w:type="paragraph" w:customStyle="1" w:styleId="Szvegtrzs31">
    <w:name w:val="Szövegtörzs 31"/>
    <w:rsid w:val="00442399"/>
    <w:pPr>
      <w:spacing w:after="0" w:line="240" w:lineRule="auto"/>
    </w:pPr>
    <w:rPr>
      <w:rFonts w:ascii="Times New Roman" w:eastAsia="ヒラギノ角ゴ Pro W3" w:hAnsi="Times New Roman" w:cs="Times New Roman"/>
      <w:strike/>
      <w:color w:val="D40000"/>
      <w:sz w:val="24"/>
      <w:szCs w:val="20"/>
      <w:lang w:eastAsia="hu-HU"/>
    </w:rPr>
  </w:style>
  <w:style w:type="paragraph" w:customStyle="1" w:styleId="Norml2">
    <w:name w:val="Normál2"/>
    <w:rsid w:val="0044239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customStyle="1" w:styleId="Szvegtrzsbehzssal1">
    <w:name w:val="Szövegtörzs behúzással1"/>
    <w:rsid w:val="0044239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442399"/>
    <w:pPr>
      <w:spacing w:after="0" w:line="240" w:lineRule="auto"/>
    </w:pPr>
    <w:rPr>
      <w:rFonts w:ascii="Times New Roman" w:hAnsi="Times New Roman" w:cs="Calibri"/>
      <w:sz w:val="24"/>
      <w:szCs w:val="24"/>
    </w:rPr>
  </w:style>
  <w:style w:type="character" w:customStyle="1" w:styleId="NincstrkzChar">
    <w:name w:val="Nincs térköz Char"/>
    <w:basedOn w:val="Bekezdsalapbettpusa"/>
    <w:link w:val="Nincstrkz"/>
    <w:uiPriority w:val="1"/>
    <w:rsid w:val="00442399"/>
    <w:rPr>
      <w:rFonts w:ascii="Times New Roman" w:hAnsi="Times New Roman" w:cs="Calibri"/>
      <w:sz w:val="24"/>
      <w:szCs w:val="24"/>
    </w:rPr>
  </w:style>
  <w:style w:type="table" w:customStyle="1" w:styleId="Rcsostblzat3">
    <w:name w:val="Rácsos táblázat3"/>
    <w:basedOn w:val="Normltblzat"/>
    <w:next w:val="Rcsostblzat"/>
    <w:uiPriority w:val="59"/>
    <w:rsid w:val="00442399"/>
    <w:pPr>
      <w:spacing w:after="0" w:line="240" w:lineRule="auto"/>
    </w:pPr>
    <w:rPr>
      <w:rFonts w:ascii="Calibri" w:eastAsia="Calibri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nhideWhenUsed/>
    <w:qFormat/>
    <w:rsid w:val="00442399"/>
    <w:pPr>
      <w:keepLines/>
      <w:spacing w:after="60" w:line="240" w:lineRule="auto"/>
      <w:ind w:firstLine="567"/>
      <w:contextualSpacing/>
      <w:jc w:val="both"/>
    </w:pPr>
    <w:rPr>
      <w:rFonts w:ascii="Times New Roman" w:eastAsia="Arial" w:hAnsi="Times New Roman" w:cs="Arial"/>
      <w:color w:val="000000"/>
      <w:szCs w:val="24"/>
    </w:rPr>
  </w:style>
  <w:style w:type="character" w:customStyle="1" w:styleId="Szvegtrzs2Char">
    <w:name w:val="Szövegtörzs 2 Char"/>
    <w:basedOn w:val="Bekezdsalapbettpusa"/>
    <w:link w:val="Szvegtrzs2"/>
    <w:qFormat/>
    <w:rsid w:val="00442399"/>
    <w:rPr>
      <w:rFonts w:ascii="Times New Roman" w:eastAsia="Arial" w:hAnsi="Times New Roman" w:cs="Arial"/>
      <w:color w:val="000000"/>
      <w:szCs w:val="24"/>
    </w:rPr>
  </w:style>
  <w:style w:type="character" w:customStyle="1" w:styleId="Bekezdsalapbettpusa2">
    <w:name w:val="Bekezdés alapbetűtípusa2"/>
    <w:rsid w:val="00442399"/>
  </w:style>
  <w:style w:type="character" w:customStyle="1" w:styleId="Finomkiemels1">
    <w:name w:val="Finom kiemelés1"/>
    <w:rsid w:val="00442399"/>
  </w:style>
  <w:style w:type="character" w:customStyle="1" w:styleId="ListParagraphChar">
    <w:name w:val="List Paragraph Char"/>
    <w:rsid w:val="00442399"/>
    <w:rPr>
      <w:rFonts w:ascii="Calibri" w:eastAsia="Times New Roman" w:hAnsi="Calibri" w:cs="Times New Roman"/>
      <w:szCs w:val="20"/>
      <w:lang w:val="en-US"/>
    </w:rPr>
  </w:style>
  <w:style w:type="character" w:customStyle="1" w:styleId="TIDBekezdsChar">
    <w:name w:val="TIDBekezdés Char"/>
    <w:rsid w:val="00442399"/>
    <w:rPr>
      <w:rFonts w:ascii="Calibri" w:eastAsia="Calibri" w:hAnsi="Calibri" w:cs="Times New Roman"/>
      <w:szCs w:val="20"/>
      <w:lang w:val="en-US"/>
    </w:rPr>
  </w:style>
  <w:style w:type="character" w:customStyle="1" w:styleId="Jegyzethivatkozs2">
    <w:name w:val="Jegyzethivatkozás2"/>
    <w:rsid w:val="00442399"/>
    <w:rPr>
      <w:sz w:val="16"/>
    </w:rPr>
  </w:style>
  <w:style w:type="character" w:customStyle="1" w:styleId="Lbjegyzet-hivatkozs1">
    <w:name w:val="Lábjegyzet-hivatkozás1"/>
    <w:rsid w:val="00442399"/>
    <w:rPr>
      <w:vertAlign w:val="superscript"/>
    </w:rPr>
  </w:style>
  <w:style w:type="character" w:customStyle="1" w:styleId="Ershangslyozs1">
    <w:name w:val="Erős hangsúlyozás1"/>
    <w:aliases w:val="Intense Emphasis,Eredménycél fejlesztési alterület,Eredménycél-fejlesztési alterület,Eredménycél - fejlesztési alterület,Eredménycél -fejlesztési alterület,Eredménycélok fejlesztési alterület"/>
    <w:rsid w:val="00442399"/>
    <w:rPr>
      <w:rFonts w:ascii="Calibri" w:hAnsi="Calibri" w:cs="Calibri"/>
      <w:i/>
    </w:rPr>
  </w:style>
  <w:style w:type="character" w:customStyle="1" w:styleId="Heading3Char">
    <w:name w:val="Heading 3 Char"/>
    <w:rsid w:val="00442399"/>
    <w:rPr>
      <w:rFonts w:ascii="Cambria" w:hAnsi="Cambria" w:cs="Cambria"/>
      <w:b/>
      <w:color w:val="2E74B5"/>
    </w:rPr>
  </w:style>
  <w:style w:type="character" w:customStyle="1" w:styleId="Lbjegyzet-karakterek">
    <w:name w:val="Lábjegyzet-karakterek"/>
    <w:rsid w:val="00442399"/>
  </w:style>
  <w:style w:type="character" w:customStyle="1" w:styleId="Felsorolsjel">
    <w:name w:val="Felsorolásjel"/>
    <w:rsid w:val="00442399"/>
    <w:rPr>
      <w:rFonts w:ascii="OpenSymbol" w:eastAsia="OpenSymbol" w:hAnsi="OpenSymbol" w:cs="OpenSymbol"/>
    </w:rPr>
  </w:style>
  <w:style w:type="paragraph" w:customStyle="1" w:styleId="TIDBekezds">
    <w:name w:val="TIDBekezdés"/>
    <w:basedOn w:val="Norml"/>
    <w:rsid w:val="00442399"/>
    <w:pPr>
      <w:suppressAutoHyphens/>
      <w:spacing w:after="0" w:line="276" w:lineRule="auto"/>
      <w:jc w:val="both"/>
    </w:pPr>
    <w:rPr>
      <w:rFonts w:ascii="Calibri" w:eastAsia="Calibri" w:hAnsi="Calibri" w:cs="Times New Roman"/>
      <w:sz w:val="24"/>
      <w:szCs w:val="20"/>
      <w:lang w:val="en-US" w:eastAsia="ar-SA"/>
    </w:rPr>
  </w:style>
  <w:style w:type="paragraph" w:customStyle="1" w:styleId="Jegyzetszveg2">
    <w:name w:val="Jegyzetszöveg2"/>
    <w:basedOn w:val="Norml"/>
    <w:rsid w:val="00442399"/>
    <w:pPr>
      <w:suppressAutoHyphens/>
      <w:spacing w:after="120" w:line="100" w:lineRule="atLeast"/>
      <w:jc w:val="both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Megjegyzstrgya2">
    <w:name w:val="Megjegyzés tárgya2"/>
    <w:basedOn w:val="Jegyzetszveg2"/>
    <w:rsid w:val="00442399"/>
    <w:rPr>
      <w:b/>
    </w:rPr>
  </w:style>
  <w:style w:type="paragraph" w:customStyle="1" w:styleId="Buborkszveg2">
    <w:name w:val="Buborékszöveg2"/>
    <w:basedOn w:val="Norml"/>
    <w:rsid w:val="00442399"/>
    <w:pPr>
      <w:suppressAutoHyphens/>
      <w:spacing w:after="0" w:line="100" w:lineRule="atLeast"/>
      <w:jc w:val="both"/>
    </w:pPr>
    <w:rPr>
      <w:rFonts w:ascii="Segoe UI" w:eastAsia="Calibri" w:hAnsi="Segoe UI" w:cs="Times New Roman"/>
      <w:sz w:val="18"/>
      <w:szCs w:val="20"/>
      <w:lang w:eastAsia="ar-SA"/>
    </w:rPr>
  </w:style>
  <w:style w:type="paragraph" w:customStyle="1" w:styleId="Lbjegyzetszveg1">
    <w:name w:val="Lábjegyzetszöveg1"/>
    <w:basedOn w:val="Norml"/>
    <w:rsid w:val="00442399"/>
    <w:pPr>
      <w:suppressAutoHyphens/>
      <w:spacing w:after="120" w:line="276" w:lineRule="auto"/>
      <w:jc w:val="both"/>
    </w:pPr>
    <w:rPr>
      <w:rFonts w:ascii="Calibri" w:eastAsia="Times New Roman" w:hAnsi="Calibri" w:cs="Times New Roman"/>
      <w:sz w:val="20"/>
      <w:szCs w:val="20"/>
      <w:lang w:val="en-US" w:eastAsia="ar-SA"/>
    </w:rPr>
  </w:style>
  <w:style w:type="paragraph" w:customStyle="1" w:styleId="Vltozat2">
    <w:name w:val="Változat2"/>
    <w:rsid w:val="00442399"/>
    <w:pPr>
      <w:suppressAutoHyphens/>
      <w:spacing w:after="0" w:line="100" w:lineRule="atLeast"/>
    </w:pPr>
    <w:rPr>
      <w:rFonts w:ascii="Calibri" w:eastAsia="Calibri" w:hAnsi="Calibri" w:cs="Calibri"/>
      <w:lang w:eastAsia="ar-SA"/>
    </w:rPr>
  </w:style>
  <w:style w:type="paragraph" w:customStyle="1" w:styleId="Listaszerbekezds3">
    <w:name w:val="Listaszerű bekezdés3"/>
    <w:basedOn w:val="Listaszerbekezds2"/>
    <w:rsid w:val="00442399"/>
    <w:pPr>
      <w:spacing w:line="252" w:lineRule="auto"/>
      <w:ind w:left="357" w:hanging="357"/>
    </w:pPr>
    <w:rPr>
      <w:rFonts w:eastAsia="Times New Roman" w:cs="Times New Roman"/>
      <w:sz w:val="24"/>
      <w:szCs w:val="20"/>
    </w:rPr>
  </w:style>
  <w:style w:type="paragraph" w:customStyle="1" w:styleId="Vltozat3">
    <w:name w:val="Változat3"/>
    <w:rsid w:val="00442399"/>
    <w:pPr>
      <w:suppressAutoHyphens/>
      <w:spacing w:after="0" w:line="100" w:lineRule="atLeast"/>
    </w:pPr>
    <w:rPr>
      <w:rFonts w:ascii="Calibri" w:eastAsia="Calibri" w:hAnsi="Calibri" w:cs="Calibri"/>
      <w:lang w:eastAsia="ar-SA"/>
    </w:rPr>
  </w:style>
  <w:style w:type="paragraph" w:customStyle="1" w:styleId="Szvegtrzs21">
    <w:name w:val="Szövegtörzs 21"/>
    <w:basedOn w:val="Norml"/>
    <w:rsid w:val="00442399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numbering" w:customStyle="1" w:styleId="Nemlista11">
    <w:name w:val="Nem lista11"/>
    <w:next w:val="Nemlista"/>
    <w:uiPriority w:val="99"/>
    <w:semiHidden/>
    <w:unhideWhenUsed/>
    <w:rsid w:val="00442399"/>
  </w:style>
  <w:style w:type="character" w:customStyle="1" w:styleId="JegyzetszvegChar1">
    <w:name w:val="Jegyzetszöveg Char1"/>
    <w:basedOn w:val="Bekezdsalapbettpusa"/>
    <w:uiPriority w:val="99"/>
    <w:semiHidden/>
    <w:rsid w:val="00442399"/>
    <w:rPr>
      <w:rFonts w:eastAsia="SimSun" w:cs="font276"/>
      <w:lang w:eastAsia="ar-SA"/>
    </w:rPr>
  </w:style>
  <w:style w:type="character" w:customStyle="1" w:styleId="MegjegyzstrgyaChar1">
    <w:name w:val="Megjegyzés tárgya Char1"/>
    <w:basedOn w:val="JegyzetszvegChar1"/>
    <w:uiPriority w:val="99"/>
    <w:semiHidden/>
    <w:rsid w:val="00442399"/>
    <w:rPr>
      <w:rFonts w:eastAsia="SimSun" w:cs="font276"/>
      <w:b/>
      <w:bCs/>
      <w:lang w:eastAsia="ar-SA"/>
    </w:rPr>
  </w:style>
  <w:style w:type="character" w:customStyle="1" w:styleId="BuborkszvegChar1">
    <w:name w:val="Buborékszöveg Char1"/>
    <w:basedOn w:val="Bekezdsalapbettpusa"/>
    <w:uiPriority w:val="99"/>
    <w:semiHidden/>
    <w:rsid w:val="00442399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LbjegyzetszvegChar1">
    <w:name w:val="Lábjegyzetszöveg Char1"/>
    <w:basedOn w:val="Bekezdsalapbettpusa"/>
    <w:uiPriority w:val="99"/>
    <w:semiHidden/>
    <w:rsid w:val="00442399"/>
    <w:rPr>
      <w:rFonts w:eastAsia="SimSun" w:cs="font276"/>
      <w:lang w:eastAsia="ar-SA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42399"/>
    <w:rPr>
      <w:color w:val="605E5C"/>
      <w:shd w:val="clear" w:color="auto" w:fill="E1DFDD"/>
    </w:rPr>
  </w:style>
  <w:style w:type="character" w:customStyle="1" w:styleId="Szvegtrzs2Char1">
    <w:name w:val="Szövegtörzs 2 Char1"/>
    <w:basedOn w:val="Bekezdsalapbettpusa"/>
    <w:uiPriority w:val="99"/>
    <w:semiHidden/>
    <w:rsid w:val="00442399"/>
    <w:rPr>
      <w:rFonts w:eastAsia="SimSun" w:cs="font276"/>
      <w:sz w:val="24"/>
      <w:szCs w:val="22"/>
      <w:lang w:eastAsia="ar-SA"/>
    </w:rPr>
  </w:style>
  <w:style w:type="paragraph" w:customStyle="1" w:styleId="Listaszerbekezds4">
    <w:name w:val="Listaszerű bekezdés4"/>
    <w:basedOn w:val="Norml"/>
    <w:rsid w:val="00442399"/>
    <w:pPr>
      <w:spacing w:after="120" w:line="276" w:lineRule="auto"/>
      <w:ind w:left="928" w:hanging="360"/>
      <w:jc w:val="both"/>
    </w:pPr>
    <w:rPr>
      <w:rFonts w:ascii="Calibri" w:eastAsia="Calibri" w:hAnsi="Calibri" w:cs="Calibri"/>
    </w:rPr>
  </w:style>
  <w:style w:type="paragraph" w:customStyle="1" w:styleId="Default">
    <w:name w:val="Default"/>
    <w:rsid w:val="004423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442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ableParagraph">
    <w:name w:val="Table Paragraph"/>
    <w:basedOn w:val="Norml"/>
    <w:uiPriority w:val="1"/>
    <w:qFormat/>
    <w:rsid w:val="00442399"/>
    <w:pPr>
      <w:widowControl w:val="0"/>
      <w:autoSpaceDE w:val="0"/>
      <w:autoSpaceDN w:val="0"/>
      <w:spacing w:after="0" w:line="240" w:lineRule="auto"/>
      <w:ind w:left="69"/>
    </w:pPr>
    <w:rPr>
      <w:rFonts w:ascii="Times New Roman" w:eastAsia="Times New Roman" w:hAnsi="Times New Roman" w:cs="Times New Roman"/>
      <w:sz w:val="24"/>
      <w:szCs w:val="24"/>
    </w:rPr>
  </w:style>
  <w:style w:type="paragraph" w:styleId="Szvegtrzsbehzssal20">
    <w:name w:val="Body Text Indent 2"/>
    <w:basedOn w:val="Norml"/>
    <w:link w:val="Szvegtrzsbehzssal2Char"/>
    <w:unhideWhenUsed/>
    <w:rsid w:val="00442399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Szvegtrzsbehzssal2Char">
    <w:name w:val="Szövegtörzs behúzással 2 Char"/>
    <w:basedOn w:val="Bekezdsalapbettpusa"/>
    <w:link w:val="Szvegtrzsbehzssal20"/>
    <w:qFormat/>
    <w:rsid w:val="00442399"/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23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cm">
    <w:name w:val="Subtitle"/>
    <w:basedOn w:val="Norml"/>
    <w:next w:val="Norml"/>
    <w:link w:val="AlcmChar"/>
    <w:qFormat/>
    <w:rsid w:val="00442399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lcmChar">
    <w:name w:val="Alcím Char"/>
    <w:basedOn w:val="Bekezdsalapbettpusa"/>
    <w:link w:val="Alcm"/>
    <w:qFormat/>
    <w:rsid w:val="0044239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Idzet">
    <w:name w:val="Quote"/>
    <w:basedOn w:val="Norml"/>
    <w:next w:val="Norml"/>
    <w:link w:val="IdzetChar"/>
    <w:qFormat/>
    <w:rsid w:val="00442399"/>
    <w:pPr>
      <w:spacing w:after="0" w:line="240" w:lineRule="auto"/>
    </w:pPr>
    <w:rPr>
      <w:rFonts w:ascii="Calibri" w:eastAsia="Times New Roman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IdzetChar">
    <w:name w:val="Idézet Char"/>
    <w:basedOn w:val="Bekezdsalapbettpusa"/>
    <w:link w:val="Idzet"/>
    <w:qFormat/>
    <w:rsid w:val="00442399"/>
    <w:rPr>
      <w:rFonts w:ascii="Calibri" w:eastAsia="Times New Roman" w:hAnsi="Calibri" w:cs="Times New Roman"/>
      <w:i/>
      <w:iCs/>
      <w:color w:val="000000"/>
      <w:sz w:val="20"/>
      <w:szCs w:val="20"/>
      <w:lang w:val="x-none" w:eastAsia="x-none"/>
    </w:rPr>
  </w:style>
  <w:style w:type="paragraph" w:styleId="Kiemeltidzet">
    <w:name w:val="Intense Quote"/>
    <w:basedOn w:val="Norml"/>
    <w:next w:val="Norml"/>
    <w:link w:val="KiemeltidzetChar"/>
    <w:qFormat/>
    <w:rsid w:val="00442399"/>
    <w:pPr>
      <w:numPr>
        <w:numId w:val="10"/>
      </w:numPr>
      <w:pBdr>
        <w:bottom w:val="single" w:sz="4" w:space="4" w:color="4F81BD"/>
      </w:pBdr>
      <w:tabs>
        <w:tab w:val="clear" w:pos="360"/>
      </w:tabs>
      <w:spacing w:before="200" w:after="280" w:line="240" w:lineRule="auto"/>
      <w:ind w:left="936" w:right="936" w:firstLine="0"/>
    </w:pPr>
    <w:rPr>
      <w:rFonts w:ascii="Calibri" w:eastAsia="Times New Roman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KiemeltidzetChar">
    <w:name w:val="Kiemelt idézet Char"/>
    <w:basedOn w:val="Bekezdsalapbettpusa"/>
    <w:link w:val="Kiemeltidzet"/>
    <w:qFormat/>
    <w:rsid w:val="00442399"/>
    <w:rPr>
      <w:rFonts w:ascii="Calibri" w:eastAsia="Times New Roman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Erskiemels">
    <w:name w:val="Intense Emphasis"/>
    <w:qFormat/>
    <w:rsid w:val="00442399"/>
    <w:rPr>
      <w:b/>
      <w:bCs/>
      <w:i/>
      <w:iCs/>
      <w:color w:val="4F81BD"/>
    </w:rPr>
  </w:style>
  <w:style w:type="character" w:styleId="Ershivatkozs">
    <w:name w:val="Intense Reference"/>
    <w:qFormat/>
    <w:rsid w:val="00442399"/>
    <w:rPr>
      <w:b/>
      <w:bCs/>
      <w:smallCaps/>
      <w:color w:val="C0504D"/>
      <w:spacing w:val="5"/>
      <w:u w:val="single"/>
    </w:rPr>
  </w:style>
  <w:style w:type="character" w:styleId="Knyvcme">
    <w:name w:val="Book Title"/>
    <w:qFormat/>
    <w:rsid w:val="00442399"/>
    <w:rPr>
      <w:b/>
      <w:bCs/>
      <w:smallCaps/>
      <w:spacing w:val="5"/>
    </w:rPr>
  </w:style>
  <w:style w:type="paragraph" w:styleId="Kpalrs">
    <w:name w:val="caption"/>
    <w:basedOn w:val="Norml"/>
    <w:next w:val="Norml"/>
    <w:qFormat/>
    <w:rsid w:val="00442399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hu-HU"/>
    </w:rPr>
  </w:style>
  <w:style w:type="table" w:customStyle="1" w:styleId="Rcsostblzat11">
    <w:name w:val="Rácsos táblázat11"/>
    <w:basedOn w:val="Normltblzat"/>
    <w:next w:val="Rcsostblzat"/>
    <w:uiPriority w:val="59"/>
    <w:rsid w:val="00442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locked/>
    <w:rsid w:val="00442399"/>
    <w:rPr>
      <w:rFonts w:cs="Times New Roman"/>
      <w:sz w:val="24"/>
      <w:szCs w:val="24"/>
      <w:lang w:val="hu-HU" w:eastAsia="hu-HU" w:bidi="ar-SA"/>
    </w:rPr>
  </w:style>
  <w:style w:type="character" w:customStyle="1" w:styleId="CharChar2">
    <w:name w:val="Char Char2"/>
    <w:locked/>
    <w:rsid w:val="00442399"/>
    <w:rPr>
      <w:lang w:val="hu-HU" w:eastAsia="hu-HU" w:bidi="ar-SA"/>
    </w:rPr>
  </w:style>
  <w:style w:type="character" w:styleId="Oldalszm">
    <w:name w:val="page number"/>
    <w:basedOn w:val="Bekezdsalapbettpusa"/>
    <w:rsid w:val="00442399"/>
  </w:style>
  <w:style w:type="paragraph" w:customStyle="1" w:styleId="Stlus1">
    <w:name w:val="Stílus1"/>
    <w:basedOn w:val="Cmsor4"/>
    <w:qFormat/>
    <w:rsid w:val="00442399"/>
    <w:pPr>
      <w:spacing w:line="276" w:lineRule="auto"/>
    </w:pPr>
    <w:rPr>
      <w:bCs w:val="0"/>
      <w:iCs/>
      <w:sz w:val="24"/>
      <w:lang w:val="de-DE" w:eastAsia="x-none"/>
    </w:rPr>
  </w:style>
  <w:style w:type="paragraph" w:styleId="Dokumentumtrkp">
    <w:name w:val="Document Map"/>
    <w:basedOn w:val="Norml"/>
    <w:link w:val="DokumentumtrkpChar"/>
    <w:semiHidden/>
    <w:qFormat/>
    <w:rsid w:val="0044239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DokumentumtrkpChar">
    <w:name w:val="Dokumentumtérkép Char"/>
    <w:basedOn w:val="Bekezdsalapbettpusa"/>
    <w:link w:val="Dokumentumtrkp"/>
    <w:semiHidden/>
    <w:qFormat/>
    <w:rsid w:val="00442399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sport3">
    <w:name w:val="sport3"/>
    <w:basedOn w:val="Norml"/>
    <w:link w:val="sport3Char"/>
    <w:autoRedefine/>
    <w:rsid w:val="00442399"/>
    <w:pPr>
      <w:tabs>
        <w:tab w:val="left" w:pos="2929"/>
      </w:tabs>
      <w:spacing w:before="240" w:after="240" w:line="240" w:lineRule="auto"/>
    </w:pPr>
    <w:rPr>
      <w:rFonts w:ascii="Times New Roman" w:eastAsia="Times New Roman" w:hAnsi="Times New Roman" w:cs="Times New Roman"/>
      <w:b/>
      <w:bCs/>
      <w:sz w:val="28"/>
      <w:szCs w:val="28"/>
      <w:u w:val="single"/>
      <w:lang w:val="x-none" w:eastAsia="x-none"/>
    </w:rPr>
  </w:style>
  <w:style w:type="character" w:customStyle="1" w:styleId="sport3Char">
    <w:name w:val="sport3 Char"/>
    <w:link w:val="sport3"/>
    <w:rsid w:val="00442399"/>
    <w:rPr>
      <w:rFonts w:ascii="Times New Roman" w:eastAsia="Times New Roman" w:hAnsi="Times New Roman" w:cs="Times New Roman"/>
      <w:b/>
      <w:bCs/>
      <w:sz w:val="28"/>
      <w:szCs w:val="28"/>
      <w:u w:val="single"/>
      <w:lang w:val="x-none" w:eastAsia="x-none"/>
    </w:rPr>
  </w:style>
  <w:style w:type="paragraph" w:customStyle="1" w:styleId="minusz1">
    <w:name w:val="minusz1"/>
    <w:basedOn w:val="Norml"/>
    <w:rsid w:val="00442399"/>
    <w:pPr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hu-HU"/>
    </w:rPr>
  </w:style>
  <w:style w:type="numbering" w:customStyle="1" w:styleId="Nemlista2">
    <w:name w:val="Nem lista2"/>
    <w:next w:val="Nemlista"/>
    <w:uiPriority w:val="99"/>
    <w:semiHidden/>
    <w:unhideWhenUsed/>
    <w:rsid w:val="00442399"/>
  </w:style>
  <w:style w:type="table" w:customStyle="1" w:styleId="TableNormal1">
    <w:name w:val="Table Normal1"/>
    <w:uiPriority w:val="2"/>
    <w:semiHidden/>
    <w:unhideWhenUsed/>
    <w:qFormat/>
    <w:rsid w:val="004423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44239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behzssal30">
    <w:name w:val="Szövegtörzs behúzással3"/>
    <w:basedOn w:val="Norml"/>
    <w:next w:val="Szvegtrzsbehzssal"/>
    <w:link w:val="SzvegtrzsbehzssalChar"/>
    <w:unhideWhenUsed/>
    <w:rsid w:val="00442399"/>
    <w:pPr>
      <w:spacing w:after="120"/>
      <w:ind w:left="283"/>
    </w:pPr>
    <w:rPr>
      <w:rFonts w:cs="Times New Roman"/>
    </w:rPr>
  </w:style>
  <w:style w:type="character" w:customStyle="1" w:styleId="SzvegtrzsbehzssalChar">
    <w:name w:val="Szövegtörzs behúzással Char"/>
    <w:basedOn w:val="Bekezdsalapbettpusa"/>
    <w:link w:val="Szvegtrzsbehzssal30"/>
    <w:qFormat/>
    <w:rsid w:val="00442399"/>
    <w:rPr>
      <w:rFonts w:cs="Times New Roman"/>
    </w:rPr>
  </w:style>
  <w:style w:type="table" w:customStyle="1" w:styleId="Rcsostblzat4">
    <w:name w:val="Rácsos táblázat4"/>
    <w:basedOn w:val="Normltblzat"/>
    <w:next w:val="Rcsostblzat"/>
    <w:uiPriority w:val="39"/>
    <w:rsid w:val="00442399"/>
    <w:pPr>
      <w:spacing w:after="0" w:line="240" w:lineRule="auto"/>
    </w:pPr>
    <w:rPr>
      <w:rFonts w:ascii="Times New Roman" w:eastAsia="Calibri" w:hAnsi="Times New Roman" w:cs="Calibri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bc0">
    <w:name w:val="a) b) c)"/>
    <w:basedOn w:val="Norml"/>
    <w:next w:val="Norml"/>
    <w:link w:val="abcChar"/>
    <w:autoRedefine/>
    <w:qFormat/>
    <w:rsid w:val="00442399"/>
    <w:pPr>
      <w:numPr>
        <w:numId w:val="12"/>
      </w:num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customStyle="1" w:styleId="I">
    <w:name w:val="I."/>
    <w:aliases w:val="II.,III."/>
    <w:basedOn w:val="Norml"/>
    <w:next w:val="Norml"/>
    <w:autoRedefine/>
    <w:qFormat/>
    <w:rsid w:val="00442399"/>
    <w:pPr>
      <w:numPr>
        <w:numId w:val="11"/>
      </w:num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customStyle="1" w:styleId="abcChar">
    <w:name w:val="a) b) c) Char"/>
    <w:basedOn w:val="Bekezdsalapbettpusa"/>
    <w:link w:val="abc0"/>
    <w:rsid w:val="00442399"/>
    <w:rPr>
      <w:rFonts w:ascii="Times New Roman" w:hAnsi="Times New Roman" w:cs="Times New Roman"/>
      <w:sz w:val="24"/>
      <w:szCs w:val="24"/>
    </w:rPr>
  </w:style>
  <w:style w:type="paragraph" w:customStyle="1" w:styleId="ABC">
    <w:name w:val="A) B) C)"/>
    <w:basedOn w:val="Norml"/>
    <w:next w:val="Norml"/>
    <w:autoRedefine/>
    <w:qFormat/>
    <w:rsid w:val="00442399"/>
    <w:pPr>
      <w:numPr>
        <w:numId w:val="13"/>
      </w:num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table" w:customStyle="1" w:styleId="Rcsostblzat5">
    <w:name w:val="Rácsos táblázat5"/>
    <w:basedOn w:val="Normltblzat"/>
    <w:next w:val="Rcsostblzat"/>
    <w:uiPriority w:val="39"/>
    <w:rsid w:val="004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39"/>
    <w:rsid w:val="004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39"/>
    <w:rsid w:val="004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1">
    <w:name w:val="Rácsos táblázat71"/>
    <w:basedOn w:val="Normltblzat"/>
    <w:next w:val="Rcsostblzat"/>
    <w:uiPriority w:val="39"/>
    <w:rsid w:val="004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1">
    <w:name w:val="Rácsos táblázat101"/>
    <w:basedOn w:val="Normltblzat"/>
    <w:next w:val="Rcsostblzat"/>
    <w:uiPriority w:val="39"/>
    <w:rsid w:val="004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ngslyozs">
    <w:name w:val="Hangsúlyozás"/>
    <w:qFormat/>
    <w:rsid w:val="00442399"/>
    <w:rPr>
      <w:b/>
    </w:rPr>
  </w:style>
  <w:style w:type="paragraph" w:customStyle="1" w:styleId="Ktbbibekezds">
    <w:name w:val="K_többi_bekezdés"/>
    <w:basedOn w:val="Norml"/>
    <w:link w:val="KtbbibekezdsChar"/>
    <w:uiPriority w:val="99"/>
    <w:qFormat/>
    <w:rsid w:val="00442399"/>
    <w:pPr>
      <w:spacing w:after="0" w:line="240" w:lineRule="auto"/>
      <w:ind w:firstLine="708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KtbbibekezdsChar">
    <w:name w:val="K_többi_bekezdés Char"/>
    <w:link w:val="Ktbbibekezds"/>
    <w:uiPriority w:val="99"/>
    <w:rsid w:val="00442399"/>
    <w:rPr>
      <w:rFonts w:ascii="Times New Roman" w:eastAsia="Calibri" w:hAnsi="Times New Roman" w:cs="Times New Roman"/>
      <w:sz w:val="24"/>
      <w:szCs w:val="24"/>
    </w:rPr>
  </w:style>
  <w:style w:type="paragraph" w:customStyle="1" w:styleId="felsorols-ptty">
    <w:name w:val="felsorolás - pötty"/>
    <w:basedOn w:val="Norml"/>
    <w:next w:val="Norml"/>
    <w:autoRedefine/>
    <w:qFormat/>
    <w:rsid w:val="00442399"/>
    <w:pPr>
      <w:numPr>
        <w:ilvl w:val="1"/>
        <w:numId w:val="15"/>
      </w:numPr>
      <w:spacing w:after="120" w:line="360" w:lineRule="auto"/>
      <w:contextualSpacing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Lbjegyzet-horgony">
    <w:name w:val="Lábjegyzet-horgony"/>
    <w:rsid w:val="00442399"/>
    <w:rPr>
      <w:rFonts w:cs="Times New Roman"/>
      <w:vertAlign w:val="superscript"/>
    </w:rPr>
  </w:style>
  <w:style w:type="character" w:customStyle="1" w:styleId="FootnoteCharacters">
    <w:name w:val="Footnote Characters"/>
    <w:basedOn w:val="Bekezdsalapbettpusa"/>
    <w:rsid w:val="00442399"/>
    <w:rPr>
      <w:rFonts w:cs="Times New Roman"/>
      <w:vertAlign w:val="superscript"/>
    </w:rPr>
  </w:style>
  <w:style w:type="paragraph" w:customStyle="1" w:styleId="lfejsllb">
    <w:name w:val="Élőfej és élőláb"/>
    <w:basedOn w:val="Norml"/>
    <w:rsid w:val="0044239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fejChar1">
    <w:name w:val="Élőfej Char1"/>
    <w:basedOn w:val="Bekezdsalapbettpusa"/>
    <w:rsid w:val="00442399"/>
    <w:rPr>
      <w:szCs w:val="20"/>
      <w:lang w:eastAsia="hu-HU"/>
    </w:rPr>
  </w:style>
  <w:style w:type="paragraph" w:customStyle="1" w:styleId="Szmozott">
    <w:name w:val="Számozott"/>
    <w:basedOn w:val="Norml"/>
    <w:rsid w:val="00442399"/>
    <w:pPr>
      <w:tabs>
        <w:tab w:val="left" w:pos="360"/>
      </w:tabs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SzvegtrzsbehzssalChar1">
    <w:name w:val="Szövegtörzs behúzással Char1"/>
    <w:basedOn w:val="Bekezdsalapbettpusa"/>
    <w:uiPriority w:val="99"/>
    <w:semiHidden/>
    <w:rsid w:val="00442399"/>
    <w:rPr>
      <w:szCs w:val="20"/>
      <w:lang w:eastAsia="hu-HU"/>
    </w:rPr>
  </w:style>
  <w:style w:type="character" w:customStyle="1" w:styleId="Szvegtrzsbehzssal3Char1">
    <w:name w:val="Szövegtörzs behúzással 3 Char1"/>
    <w:basedOn w:val="Bekezdsalapbettpusa"/>
    <w:uiPriority w:val="99"/>
    <w:semiHidden/>
    <w:rsid w:val="00442399"/>
    <w:rPr>
      <w:sz w:val="16"/>
      <w:szCs w:val="16"/>
      <w:lang w:eastAsia="hu-HU"/>
    </w:rPr>
  </w:style>
  <w:style w:type="character" w:customStyle="1" w:styleId="Szvegtrzsbehzssal2Char1">
    <w:name w:val="Szövegtörzs behúzással 2 Char1"/>
    <w:basedOn w:val="Bekezdsalapbettpusa"/>
    <w:uiPriority w:val="99"/>
    <w:semiHidden/>
    <w:rsid w:val="00442399"/>
    <w:rPr>
      <w:szCs w:val="20"/>
      <w:lang w:eastAsia="hu-HU"/>
    </w:rPr>
  </w:style>
  <w:style w:type="character" w:customStyle="1" w:styleId="llbChar1">
    <w:name w:val="Élőláb Char1"/>
    <w:basedOn w:val="Bekezdsalapbettpusa"/>
    <w:rsid w:val="00442399"/>
    <w:rPr>
      <w:lang w:eastAsia="hu-HU"/>
    </w:rPr>
  </w:style>
  <w:style w:type="character" w:customStyle="1" w:styleId="IdzetChar1">
    <w:name w:val="Idézet Char1"/>
    <w:basedOn w:val="Bekezdsalapbettpusa"/>
    <w:uiPriority w:val="29"/>
    <w:rsid w:val="00442399"/>
    <w:rPr>
      <w:i/>
      <w:iCs/>
      <w:color w:val="404040"/>
      <w:szCs w:val="20"/>
      <w:lang w:eastAsia="hu-HU"/>
    </w:rPr>
  </w:style>
  <w:style w:type="character" w:customStyle="1" w:styleId="KiemeltidzetChar1">
    <w:name w:val="Kiemelt idézet Char1"/>
    <w:basedOn w:val="Bekezdsalapbettpusa"/>
    <w:uiPriority w:val="30"/>
    <w:rsid w:val="00442399"/>
    <w:rPr>
      <w:i/>
      <w:iCs/>
      <w:color w:val="5B9BD5"/>
      <w:szCs w:val="20"/>
      <w:lang w:eastAsia="hu-HU"/>
    </w:rPr>
  </w:style>
  <w:style w:type="character" w:customStyle="1" w:styleId="CmChar1">
    <w:name w:val="Cím Char1"/>
    <w:basedOn w:val="Bekezdsalapbettpusa"/>
    <w:uiPriority w:val="10"/>
    <w:rsid w:val="00442399"/>
    <w:rPr>
      <w:rFonts w:ascii="Calibri Light" w:eastAsia="Times New Roman" w:hAnsi="Calibri Light" w:cs="Times New Roman"/>
      <w:spacing w:val="-10"/>
      <w:kern w:val="28"/>
      <w:sz w:val="56"/>
      <w:szCs w:val="56"/>
      <w:lang w:eastAsia="hu-HU"/>
    </w:rPr>
  </w:style>
  <w:style w:type="character" w:customStyle="1" w:styleId="AlcmChar1">
    <w:name w:val="Alcím Char1"/>
    <w:basedOn w:val="Bekezdsalapbettpusa"/>
    <w:uiPriority w:val="11"/>
    <w:rsid w:val="00442399"/>
    <w:rPr>
      <w:rFonts w:ascii="Calibri" w:eastAsia="Times New Roman" w:hAnsi="Calibri" w:cs="Times New Roman"/>
      <w:color w:val="5A5A5A"/>
      <w:spacing w:val="15"/>
      <w:sz w:val="22"/>
      <w:szCs w:val="22"/>
      <w:lang w:eastAsia="hu-HU"/>
    </w:rPr>
  </w:style>
  <w:style w:type="character" w:customStyle="1" w:styleId="DokumentumtrkpChar1">
    <w:name w:val="Dokumentumtérkép Char1"/>
    <w:basedOn w:val="Bekezdsalapbettpusa"/>
    <w:uiPriority w:val="99"/>
    <w:semiHidden/>
    <w:rsid w:val="00442399"/>
    <w:rPr>
      <w:rFonts w:ascii="Segoe UI" w:hAnsi="Segoe UI" w:cs="Segoe UI"/>
      <w:sz w:val="16"/>
      <w:szCs w:val="16"/>
      <w:lang w:eastAsia="hu-HU"/>
    </w:rPr>
  </w:style>
  <w:style w:type="paragraph" w:customStyle="1" w:styleId="Kerettartalom">
    <w:name w:val="Kerettartalom"/>
    <w:basedOn w:val="Norml"/>
    <w:rsid w:val="00442399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WW8Num3z3">
    <w:name w:val="WW8Num3z3"/>
    <w:rsid w:val="00442399"/>
    <w:rPr>
      <w:rFonts w:ascii="Symbol" w:hAnsi="Symbol" w:cs="Symbol" w:hint="default"/>
    </w:rPr>
  </w:style>
  <w:style w:type="character" w:customStyle="1" w:styleId="WW8Num3z4">
    <w:name w:val="WW8Num3z4"/>
    <w:rsid w:val="00442399"/>
  </w:style>
  <w:style w:type="character" w:customStyle="1" w:styleId="WW8Num3z5">
    <w:name w:val="WW8Num3z5"/>
    <w:rsid w:val="00442399"/>
  </w:style>
  <w:style w:type="character" w:customStyle="1" w:styleId="WW8Num3z6">
    <w:name w:val="WW8Num3z6"/>
    <w:rsid w:val="00442399"/>
  </w:style>
  <w:style w:type="character" w:customStyle="1" w:styleId="WW8Num3z7">
    <w:name w:val="WW8Num3z7"/>
    <w:rsid w:val="00442399"/>
  </w:style>
  <w:style w:type="character" w:customStyle="1" w:styleId="WW8Num3z8">
    <w:name w:val="WW8Num3z8"/>
    <w:rsid w:val="00442399"/>
  </w:style>
  <w:style w:type="character" w:customStyle="1" w:styleId="WW8Num4z3">
    <w:name w:val="WW8Num4z3"/>
    <w:rsid w:val="00442399"/>
    <w:rPr>
      <w:rFonts w:ascii="Symbol" w:hAnsi="Symbol" w:cs="Symbol" w:hint="default"/>
    </w:rPr>
  </w:style>
  <w:style w:type="character" w:customStyle="1" w:styleId="WW8Num5z3">
    <w:name w:val="WW8Num5z3"/>
    <w:rsid w:val="00442399"/>
  </w:style>
  <w:style w:type="character" w:customStyle="1" w:styleId="WW8Num5z4">
    <w:name w:val="WW8Num5z4"/>
    <w:rsid w:val="00442399"/>
  </w:style>
  <w:style w:type="character" w:customStyle="1" w:styleId="WW8Num5z5">
    <w:name w:val="WW8Num5z5"/>
    <w:rsid w:val="00442399"/>
  </w:style>
  <w:style w:type="character" w:customStyle="1" w:styleId="WW8Num5z6">
    <w:name w:val="WW8Num5z6"/>
    <w:rsid w:val="00442399"/>
  </w:style>
  <w:style w:type="character" w:customStyle="1" w:styleId="WW8Num5z7">
    <w:name w:val="WW8Num5z7"/>
    <w:rsid w:val="00442399"/>
  </w:style>
  <w:style w:type="character" w:customStyle="1" w:styleId="WW8Num5z8">
    <w:name w:val="WW8Num5z8"/>
    <w:rsid w:val="00442399"/>
  </w:style>
  <w:style w:type="character" w:customStyle="1" w:styleId="WW8Num6z3">
    <w:name w:val="WW8Num6z3"/>
    <w:rsid w:val="00442399"/>
  </w:style>
  <w:style w:type="character" w:customStyle="1" w:styleId="WW8Num6z4">
    <w:name w:val="WW8Num6z4"/>
    <w:rsid w:val="00442399"/>
  </w:style>
  <w:style w:type="character" w:customStyle="1" w:styleId="WW8Num6z5">
    <w:name w:val="WW8Num6z5"/>
    <w:rsid w:val="00442399"/>
  </w:style>
  <w:style w:type="character" w:customStyle="1" w:styleId="WW8Num6z6">
    <w:name w:val="WW8Num6z6"/>
    <w:rsid w:val="00442399"/>
  </w:style>
  <w:style w:type="character" w:customStyle="1" w:styleId="WW8Num6z7">
    <w:name w:val="WW8Num6z7"/>
    <w:rsid w:val="00442399"/>
  </w:style>
  <w:style w:type="character" w:customStyle="1" w:styleId="WW8Num6z8">
    <w:name w:val="WW8Num6z8"/>
    <w:rsid w:val="00442399"/>
  </w:style>
  <w:style w:type="character" w:customStyle="1" w:styleId="WW8Num7z3">
    <w:name w:val="WW8Num7z3"/>
    <w:rsid w:val="00442399"/>
    <w:rPr>
      <w:rFonts w:ascii="Symbol" w:hAnsi="Symbol" w:cs="Symbol" w:hint="default"/>
    </w:rPr>
  </w:style>
  <w:style w:type="character" w:customStyle="1" w:styleId="WW8Num8z3">
    <w:name w:val="WW8Num8z3"/>
    <w:rsid w:val="00442399"/>
  </w:style>
  <w:style w:type="character" w:customStyle="1" w:styleId="WW8Num8z4">
    <w:name w:val="WW8Num8z4"/>
    <w:rsid w:val="00442399"/>
  </w:style>
  <w:style w:type="character" w:customStyle="1" w:styleId="WW8Num8z5">
    <w:name w:val="WW8Num8z5"/>
    <w:rsid w:val="00442399"/>
  </w:style>
  <w:style w:type="character" w:customStyle="1" w:styleId="WW8Num8z6">
    <w:name w:val="WW8Num8z6"/>
    <w:rsid w:val="00442399"/>
  </w:style>
  <w:style w:type="character" w:customStyle="1" w:styleId="WW8Num8z7">
    <w:name w:val="WW8Num8z7"/>
    <w:rsid w:val="00442399"/>
  </w:style>
  <w:style w:type="character" w:customStyle="1" w:styleId="WW8Num8z8">
    <w:name w:val="WW8Num8z8"/>
    <w:rsid w:val="00442399"/>
  </w:style>
  <w:style w:type="character" w:customStyle="1" w:styleId="WW8Num9z3">
    <w:name w:val="WW8Num9z3"/>
    <w:rsid w:val="00442399"/>
    <w:rPr>
      <w:rFonts w:ascii="Symbol" w:hAnsi="Symbol" w:cs="Symbol" w:hint="default"/>
    </w:rPr>
  </w:style>
  <w:style w:type="character" w:customStyle="1" w:styleId="Kiemels20">
    <w:name w:val="Kiemelés2"/>
    <w:basedOn w:val="Bekezdsalapbettpusa1"/>
    <w:rsid w:val="00442399"/>
    <w:rPr>
      <w:b/>
      <w:bCs/>
    </w:rPr>
  </w:style>
  <w:style w:type="character" w:customStyle="1" w:styleId="ListLabel118">
    <w:name w:val="ListLabel 118"/>
    <w:rsid w:val="00442399"/>
    <w:rPr>
      <w:rFonts w:cs="OpenSymbol"/>
    </w:rPr>
  </w:style>
  <w:style w:type="character" w:customStyle="1" w:styleId="ListLabel119">
    <w:name w:val="ListLabel 119"/>
    <w:rsid w:val="00442399"/>
    <w:rPr>
      <w:rFonts w:cs="OpenSymbol"/>
    </w:rPr>
  </w:style>
  <w:style w:type="character" w:customStyle="1" w:styleId="ListLabel120">
    <w:name w:val="ListLabel 120"/>
    <w:rsid w:val="00442399"/>
    <w:rPr>
      <w:rFonts w:cs="OpenSymbol"/>
    </w:rPr>
  </w:style>
  <w:style w:type="character" w:customStyle="1" w:styleId="ListLabel121">
    <w:name w:val="ListLabel 121"/>
    <w:rsid w:val="00442399"/>
    <w:rPr>
      <w:rFonts w:cs="OpenSymbol"/>
    </w:rPr>
  </w:style>
  <w:style w:type="character" w:customStyle="1" w:styleId="ListLabel122">
    <w:name w:val="ListLabel 122"/>
    <w:rsid w:val="00442399"/>
    <w:rPr>
      <w:rFonts w:cs="OpenSymbol"/>
    </w:rPr>
  </w:style>
  <w:style w:type="character" w:customStyle="1" w:styleId="ListLabel123">
    <w:name w:val="ListLabel 123"/>
    <w:rsid w:val="00442399"/>
    <w:rPr>
      <w:rFonts w:cs="OpenSymbol"/>
    </w:rPr>
  </w:style>
  <w:style w:type="character" w:customStyle="1" w:styleId="ListLabel124">
    <w:name w:val="ListLabel 124"/>
    <w:rsid w:val="00442399"/>
    <w:rPr>
      <w:rFonts w:cs="OpenSymbol"/>
    </w:rPr>
  </w:style>
  <w:style w:type="character" w:customStyle="1" w:styleId="ListLabel125">
    <w:name w:val="ListLabel 125"/>
    <w:rsid w:val="00442399"/>
    <w:rPr>
      <w:rFonts w:cs="OpenSymbol"/>
    </w:rPr>
  </w:style>
  <w:style w:type="character" w:customStyle="1" w:styleId="ListLabel126">
    <w:name w:val="ListLabel 126"/>
    <w:rsid w:val="00442399"/>
    <w:rPr>
      <w:rFonts w:cs="OpenSymbol"/>
    </w:rPr>
  </w:style>
  <w:style w:type="character" w:customStyle="1" w:styleId="ListLabel109">
    <w:name w:val="ListLabel 109"/>
    <w:rsid w:val="00442399"/>
    <w:rPr>
      <w:rFonts w:cs="OpenSymbol"/>
    </w:rPr>
  </w:style>
  <w:style w:type="character" w:customStyle="1" w:styleId="ListLabel110">
    <w:name w:val="ListLabel 110"/>
    <w:rsid w:val="00442399"/>
    <w:rPr>
      <w:rFonts w:cs="OpenSymbol"/>
    </w:rPr>
  </w:style>
  <w:style w:type="character" w:customStyle="1" w:styleId="ListLabel111">
    <w:name w:val="ListLabel 111"/>
    <w:rsid w:val="00442399"/>
    <w:rPr>
      <w:rFonts w:cs="OpenSymbol"/>
    </w:rPr>
  </w:style>
  <w:style w:type="character" w:customStyle="1" w:styleId="ListLabel112">
    <w:name w:val="ListLabel 112"/>
    <w:rsid w:val="00442399"/>
    <w:rPr>
      <w:rFonts w:cs="OpenSymbol"/>
    </w:rPr>
  </w:style>
  <w:style w:type="character" w:customStyle="1" w:styleId="ListLabel113">
    <w:name w:val="ListLabel 113"/>
    <w:rsid w:val="00442399"/>
    <w:rPr>
      <w:rFonts w:cs="OpenSymbol"/>
    </w:rPr>
  </w:style>
  <w:style w:type="character" w:customStyle="1" w:styleId="ListLabel114">
    <w:name w:val="ListLabel 114"/>
    <w:rsid w:val="00442399"/>
    <w:rPr>
      <w:rFonts w:cs="OpenSymbol"/>
    </w:rPr>
  </w:style>
  <w:style w:type="character" w:customStyle="1" w:styleId="ListLabel115">
    <w:name w:val="ListLabel 115"/>
    <w:rsid w:val="00442399"/>
    <w:rPr>
      <w:rFonts w:cs="OpenSymbol"/>
    </w:rPr>
  </w:style>
  <w:style w:type="character" w:customStyle="1" w:styleId="ListLabel116">
    <w:name w:val="ListLabel 116"/>
    <w:rsid w:val="00442399"/>
    <w:rPr>
      <w:rFonts w:cs="OpenSymbol"/>
    </w:rPr>
  </w:style>
  <w:style w:type="character" w:customStyle="1" w:styleId="ListLabel117">
    <w:name w:val="ListLabel 117"/>
    <w:rsid w:val="00442399"/>
    <w:rPr>
      <w:rFonts w:cs="OpenSymbol"/>
    </w:rPr>
  </w:style>
  <w:style w:type="character" w:customStyle="1" w:styleId="ListLabel4">
    <w:name w:val="ListLabel 4"/>
    <w:rsid w:val="00442399"/>
    <w:rPr>
      <w:rFonts w:cs="OpenSymbol"/>
    </w:rPr>
  </w:style>
  <w:style w:type="character" w:customStyle="1" w:styleId="ListLabel5">
    <w:name w:val="ListLabel 5"/>
    <w:rsid w:val="00442399"/>
    <w:rPr>
      <w:rFonts w:cs="OpenSymbol"/>
    </w:rPr>
  </w:style>
  <w:style w:type="character" w:customStyle="1" w:styleId="ListLabel6">
    <w:name w:val="ListLabel 6"/>
    <w:rsid w:val="00442399"/>
    <w:rPr>
      <w:rFonts w:cs="OpenSymbol"/>
    </w:rPr>
  </w:style>
  <w:style w:type="character" w:customStyle="1" w:styleId="ListLabel7">
    <w:name w:val="ListLabel 7"/>
    <w:rsid w:val="00442399"/>
    <w:rPr>
      <w:rFonts w:cs="OpenSymbol"/>
    </w:rPr>
  </w:style>
  <w:style w:type="character" w:customStyle="1" w:styleId="ListLabel8">
    <w:name w:val="ListLabel 8"/>
    <w:rsid w:val="00442399"/>
    <w:rPr>
      <w:rFonts w:cs="OpenSymbol"/>
    </w:rPr>
  </w:style>
  <w:style w:type="character" w:customStyle="1" w:styleId="ListLabel9">
    <w:name w:val="ListLabel 9"/>
    <w:rsid w:val="00442399"/>
    <w:rPr>
      <w:rFonts w:cs="OpenSymbol"/>
    </w:rPr>
  </w:style>
  <w:style w:type="character" w:customStyle="1" w:styleId="ListLabel10">
    <w:name w:val="ListLabel 10"/>
    <w:rsid w:val="00442399"/>
    <w:rPr>
      <w:rFonts w:cs="OpenSymbol"/>
    </w:rPr>
  </w:style>
  <w:style w:type="character" w:customStyle="1" w:styleId="ListLabel11">
    <w:name w:val="ListLabel 11"/>
    <w:rsid w:val="00442399"/>
    <w:rPr>
      <w:rFonts w:cs="OpenSymbol"/>
    </w:rPr>
  </w:style>
  <w:style w:type="character" w:customStyle="1" w:styleId="ListLabel12">
    <w:name w:val="ListLabel 12"/>
    <w:rsid w:val="00442399"/>
    <w:rPr>
      <w:rFonts w:cs="OpenSymbol"/>
    </w:rPr>
  </w:style>
  <w:style w:type="character" w:customStyle="1" w:styleId="ListLabel13">
    <w:name w:val="ListLabel 13"/>
    <w:rsid w:val="00442399"/>
    <w:rPr>
      <w:rFonts w:cs="OpenSymbol"/>
    </w:rPr>
  </w:style>
  <w:style w:type="character" w:customStyle="1" w:styleId="ListLabel14">
    <w:name w:val="ListLabel 14"/>
    <w:rsid w:val="00442399"/>
    <w:rPr>
      <w:rFonts w:cs="OpenSymbol"/>
    </w:rPr>
  </w:style>
  <w:style w:type="character" w:customStyle="1" w:styleId="ListLabel15">
    <w:name w:val="ListLabel 15"/>
    <w:rsid w:val="00442399"/>
    <w:rPr>
      <w:rFonts w:cs="OpenSymbol"/>
    </w:rPr>
  </w:style>
  <w:style w:type="character" w:customStyle="1" w:styleId="ListLabel16">
    <w:name w:val="ListLabel 16"/>
    <w:rsid w:val="00442399"/>
    <w:rPr>
      <w:rFonts w:cs="OpenSymbol"/>
    </w:rPr>
  </w:style>
  <w:style w:type="character" w:customStyle="1" w:styleId="ListLabel17">
    <w:name w:val="ListLabel 17"/>
    <w:rsid w:val="00442399"/>
    <w:rPr>
      <w:rFonts w:cs="OpenSymbol"/>
    </w:rPr>
  </w:style>
  <w:style w:type="character" w:customStyle="1" w:styleId="ListLabel18">
    <w:name w:val="ListLabel 18"/>
    <w:rsid w:val="00442399"/>
    <w:rPr>
      <w:rFonts w:cs="OpenSymbol"/>
    </w:rPr>
  </w:style>
  <w:style w:type="character" w:customStyle="1" w:styleId="ListLabel28">
    <w:name w:val="ListLabel 28"/>
    <w:rsid w:val="00442399"/>
    <w:rPr>
      <w:rFonts w:cs="OpenSymbol"/>
    </w:rPr>
  </w:style>
  <w:style w:type="character" w:customStyle="1" w:styleId="ListLabel29">
    <w:name w:val="ListLabel 29"/>
    <w:rsid w:val="00442399"/>
    <w:rPr>
      <w:rFonts w:cs="OpenSymbol"/>
    </w:rPr>
  </w:style>
  <w:style w:type="character" w:customStyle="1" w:styleId="ListLabel30">
    <w:name w:val="ListLabel 30"/>
    <w:rsid w:val="00442399"/>
    <w:rPr>
      <w:rFonts w:cs="OpenSymbol"/>
    </w:rPr>
  </w:style>
  <w:style w:type="character" w:customStyle="1" w:styleId="ListLabel31">
    <w:name w:val="ListLabel 31"/>
    <w:rsid w:val="00442399"/>
    <w:rPr>
      <w:rFonts w:cs="OpenSymbol"/>
    </w:rPr>
  </w:style>
  <w:style w:type="character" w:customStyle="1" w:styleId="ListLabel32">
    <w:name w:val="ListLabel 32"/>
    <w:rsid w:val="00442399"/>
    <w:rPr>
      <w:rFonts w:cs="OpenSymbol"/>
    </w:rPr>
  </w:style>
  <w:style w:type="character" w:customStyle="1" w:styleId="ListLabel33">
    <w:name w:val="ListLabel 33"/>
    <w:rsid w:val="00442399"/>
    <w:rPr>
      <w:rFonts w:cs="OpenSymbol"/>
    </w:rPr>
  </w:style>
  <w:style w:type="character" w:customStyle="1" w:styleId="ListLabel34">
    <w:name w:val="ListLabel 34"/>
    <w:rsid w:val="00442399"/>
    <w:rPr>
      <w:rFonts w:cs="OpenSymbol"/>
    </w:rPr>
  </w:style>
  <w:style w:type="character" w:customStyle="1" w:styleId="ListLabel35">
    <w:name w:val="ListLabel 35"/>
    <w:rsid w:val="00442399"/>
    <w:rPr>
      <w:rFonts w:cs="OpenSymbol"/>
    </w:rPr>
  </w:style>
  <w:style w:type="character" w:customStyle="1" w:styleId="ListLabel36">
    <w:name w:val="ListLabel 36"/>
    <w:rsid w:val="00442399"/>
    <w:rPr>
      <w:rFonts w:cs="OpenSymbol"/>
    </w:rPr>
  </w:style>
  <w:style w:type="character" w:customStyle="1" w:styleId="ListLabel37">
    <w:name w:val="ListLabel 37"/>
    <w:rsid w:val="00442399"/>
    <w:rPr>
      <w:rFonts w:cs="OpenSymbol"/>
    </w:rPr>
  </w:style>
  <w:style w:type="character" w:customStyle="1" w:styleId="ListLabel38">
    <w:name w:val="ListLabel 38"/>
    <w:rsid w:val="00442399"/>
    <w:rPr>
      <w:rFonts w:cs="OpenSymbol"/>
    </w:rPr>
  </w:style>
  <w:style w:type="character" w:customStyle="1" w:styleId="ListLabel39">
    <w:name w:val="ListLabel 39"/>
    <w:rsid w:val="00442399"/>
    <w:rPr>
      <w:rFonts w:cs="OpenSymbol"/>
    </w:rPr>
  </w:style>
  <w:style w:type="character" w:customStyle="1" w:styleId="ListLabel40">
    <w:name w:val="ListLabel 40"/>
    <w:rsid w:val="00442399"/>
    <w:rPr>
      <w:rFonts w:cs="OpenSymbol"/>
    </w:rPr>
  </w:style>
  <w:style w:type="character" w:customStyle="1" w:styleId="ListLabel41">
    <w:name w:val="ListLabel 41"/>
    <w:rsid w:val="00442399"/>
    <w:rPr>
      <w:rFonts w:cs="OpenSymbol"/>
    </w:rPr>
  </w:style>
  <w:style w:type="character" w:customStyle="1" w:styleId="ListLabel42">
    <w:name w:val="ListLabel 42"/>
    <w:rsid w:val="00442399"/>
    <w:rPr>
      <w:rFonts w:cs="OpenSymbol"/>
    </w:rPr>
  </w:style>
  <w:style w:type="character" w:customStyle="1" w:styleId="ListLabel43">
    <w:name w:val="ListLabel 43"/>
    <w:rsid w:val="00442399"/>
    <w:rPr>
      <w:rFonts w:cs="OpenSymbol"/>
    </w:rPr>
  </w:style>
  <w:style w:type="character" w:customStyle="1" w:styleId="ListLabel44">
    <w:name w:val="ListLabel 44"/>
    <w:rsid w:val="00442399"/>
    <w:rPr>
      <w:rFonts w:cs="OpenSymbol"/>
    </w:rPr>
  </w:style>
  <w:style w:type="character" w:customStyle="1" w:styleId="ListLabel45">
    <w:name w:val="ListLabel 45"/>
    <w:rsid w:val="00442399"/>
    <w:rPr>
      <w:rFonts w:cs="OpenSymbol"/>
    </w:rPr>
  </w:style>
  <w:style w:type="character" w:customStyle="1" w:styleId="ListLabel46">
    <w:name w:val="ListLabel 46"/>
    <w:rsid w:val="00442399"/>
    <w:rPr>
      <w:rFonts w:cs="OpenSymbol"/>
    </w:rPr>
  </w:style>
  <w:style w:type="character" w:customStyle="1" w:styleId="ListLabel47">
    <w:name w:val="ListLabel 47"/>
    <w:rsid w:val="00442399"/>
    <w:rPr>
      <w:rFonts w:cs="OpenSymbol"/>
    </w:rPr>
  </w:style>
  <w:style w:type="character" w:customStyle="1" w:styleId="ListLabel48">
    <w:name w:val="ListLabel 48"/>
    <w:rsid w:val="00442399"/>
    <w:rPr>
      <w:rFonts w:cs="OpenSymbol"/>
    </w:rPr>
  </w:style>
  <w:style w:type="character" w:customStyle="1" w:styleId="ListLabel49">
    <w:name w:val="ListLabel 49"/>
    <w:rsid w:val="00442399"/>
    <w:rPr>
      <w:rFonts w:cs="OpenSymbol"/>
    </w:rPr>
  </w:style>
  <w:style w:type="character" w:customStyle="1" w:styleId="ListLabel50">
    <w:name w:val="ListLabel 50"/>
    <w:rsid w:val="00442399"/>
    <w:rPr>
      <w:rFonts w:cs="OpenSymbol"/>
    </w:rPr>
  </w:style>
  <w:style w:type="character" w:customStyle="1" w:styleId="ListLabel51">
    <w:name w:val="ListLabel 51"/>
    <w:rsid w:val="00442399"/>
    <w:rPr>
      <w:rFonts w:cs="OpenSymbol"/>
    </w:rPr>
  </w:style>
  <w:style w:type="character" w:customStyle="1" w:styleId="ListLabel52">
    <w:name w:val="ListLabel 52"/>
    <w:rsid w:val="00442399"/>
    <w:rPr>
      <w:rFonts w:cs="OpenSymbol"/>
    </w:rPr>
  </w:style>
  <w:style w:type="character" w:customStyle="1" w:styleId="ListLabel53">
    <w:name w:val="ListLabel 53"/>
    <w:rsid w:val="00442399"/>
    <w:rPr>
      <w:rFonts w:cs="OpenSymbol"/>
    </w:rPr>
  </w:style>
  <w:style w:type="character" w:customStyle="1" w:styleId="ListLabel54">
    <w:name w:val="ListLabel 54"/>
    <w:rsid w:val="00442399"/>
    <w:rPr>
      <w:rFonts w:cs="OpenSymbol"/>
    </w:rPr>
  </w:style>
  <w:style w:type="character" w:customStyle="1" w:styleId="ListLabel55">
    <w:name w:val="ListLabel 55"/>
    <w:rsid w:val="00442399"/>
    <w:rPr>
      <w:rFonts w:cs="OpenSymbol"/>
    </w:rPr>
  </w:style>
  <w:style w:type="character" w:customStyle="1" w:styleId="ListLabel56">
    <w:name w:val="ListLabel 56"/>
    <w:rsid w:val="00442399"/>
    <w:rPr>
      <w:rFonts w:cs="OpenSymbol"/>
    </w:rPr>
  </w:style>
  <w:style w:type="character" w:customStyle="1" w:styleId="ListLabel57">
    <w:name w:val="ListLabel 57"/>
    <w:rsid w:val="00442399"/>
    <w:rPr>
      <w:rFonts w:cs="OpenSymbol"/>
    </w:rPr>
  </w:style>
  <w:style w:type="character" w:customStyle="1" w:styleId="ListLabel58">
    <w:name w:val="ListLabel 58"/>
    <w:rsid w:val="00442399"/>
    <w:rPr>
      <w:rFonts w:cs="OpenSymbol"/>
    </w:rPr>
  </w:style>
  <w:style w:type="character" w:customStyle="1" w:styleId="ListLabel59">
    <w:name w:val="ListLabel 59"/>
    <w:rsid w:val="00442399"/>
    <w:rPr>
      <w:rFonts w:cs="OpenSymbol"/>
    </w:rPr>
  </w:style>
  <w:style w:type="character" w:customStyle="1" w:styleId="ListLabel60">
    <w:name w:val="ListLabel 60"/>
    <w:rsid w:val="00442399"/>
    <w:rPr>
      <w:rFonts w:cs="OpenSymbol"/>
    </w:rPr>
  </w:style>
  <w:style w:type="character" w:customStyle="1" w:styleId="ListLabel61">
    <w:name w:val="ListLabel 61"/>
    <w:rsid w:val="00442399"/>
    <w:rPr>
      <w:rFonts w:cs="OpenSymbol"/>
    </w:rPr>
  </w:style>
  <w:style w:type="character" w:customStyle="1" w:styleId="ListLabel62">
    <w:name w:val="ListLabel 62"/>
    <w:rsid w:val="00442399"/>
    <w:rPr>
      <w:rFonts w:cs="OpenSymbol"/>
    </w:rPr>
  </w:style>
  <w:style w:type="character" w:customStyle="1" w:styleId="ListLabel63">
    <w:name w:val="ListLabel 63"/>
    <w:rsid w:val="00442399"/>
    <w:rPr>
      <w:rFonts w:cs="OpenSymbol"/>
    </w:rPr>
  </w:style>
  <w:style w:type="character" w:customStyle="1" w:styleId="ListLabel64">
    <w:name w:val="ListLabel 64"/>
    <w:rsid w:val="00442399"/>
    <w:rPr>
      <w:rFonts w:cs="OpenSymbol"/>
    </w:rPr>
  </w:style>
  <w:style w:type="character" w:customStyle="1" w:styleId="ListLabel65">
    <w:name w:val="ListLabel 65"/>
    <w:rsid w:val="00442399"/>
    <w:rPr>
      <w:rFonts w:cs="OpenSymbol"/>
    </w:rPr>
  </w:style>
  <w:style w:type="character" w:customStyle="1" w:styleId="ListLabel66">
    <w:name w:val="ListLabel 66"/>
    <w:rsid w:val="00442399"/>
    <w:rPr>
      <w:rFonts w:cs="OpenSymbol"/>
    </w:rPr>
  </w:style>
  <w:style w:type="character" w:customStyle="1" w:styleId="ListLabel67">
    <w:name w:val="ListLabel 67"/>
    <w:rsid w:val="00442399"/>
    <w:rPr>
      <w:rFonts w:cs="OpenSymbol"/>
    </w:rPr>
  </w:style>
  <w:style w:type="character" w:customStyle="1" w:styleId="ListLabel68">
    <w:name w:val="ListLabel 68"/>
    <w:rsid w:val="00442399"/>
    <w:rPr>
      <w:rFonts w:cs="OpenSymbol"/>
    </w:rPr>
  </w:style>
  <w:style w:type="character" w:customStyle="1" w:styleId="ListLabel69">
    <w:name w:val="ListLabel 69"/>
    <w:rsid w:val="00442399"/>
    <w:rPr>
      <w:rFonts w:cs="OpenSymbol"/>
    </w:rPr>
  </w:style>
  <w:style w:type="character" w:customStyle="1" w:styleId="ListLabel70">
    <w:name w:val="ListLabel 70"/>
    <w:rsid w:val="00442399"/>
    <w:rPr>
      <w:rFonts w:cs="OpenSymbol"/>
    </w:rPr>
  </w:style>
  <w:style w:type="character" w:customStyle="1" w:styleId="ListLabel71">
    <w:name w:val="ListLabel 71"/>
    <w:rsid w:val="00442399"/>
    <w:rPr>
      <w:rFonts w:cs="OpenSymbol"/>
    </w:rPr>
  </w:style>
  <w:style w:type="character" w:customStyle="1" w:styleId="ListLabel72">
    <w:name w:val="ListLabel 72"/>
    <w:rsid w:val="00442399"/>
    <w:rPr>
      <w:rFonts w:cs="OpenSymbol"/>
    </w:rPr>
  </w:style>
  <w:style w:type="character" w:customStyle="1" w:styleId="ListLabel73">
    <w:name w:val="ListLabel 73"/>
    <w:rsid w:val="00442399"/>
    <w:rPr>
      <w:rFonts w:cs="OpenSymbol"/>
    </w:rPr>
  </w:style>
  <w:style w:type="character" w:customStyle="1" w:styleId="ListLabel74">
    <w:name w:val="ListLabel 74"/>
    <w:rsid w:val="00442399"/>
    <w:rPr>
      <w:rFonts w:cs="OpenSymbol"/>
    </w:rPr>
  </w:style>
  <w:style w:type="character" w:customStyle="1" w:styleId="ListLabel75">
    <w:name w:val="ListLabel 75"/>
    <w:rsid w:val="00442399"/>
    <w:rPr>
      <w:rFonts w:cs="OpenSymbol"/>
    </w:rPr>
  </w:style>
  <w:style w:type="character" w:customStyle="1" w:styleId="ListLabel76">
    <w:name w:val="ListLabel 76"/>
    <w:rsid w:val="00442399"/>
    <w:rPr>
      <w:rFonts w:cs="OpenSymbol"/>
    </w:rPr>
  </w:style>
  <w:style w:type="character" w:customStyle="1" w:styleId="ListLabel77">
    <w:name w:val="ListLabel 77"/>
    <w:rsid w:val="00442399"/>
    <w:rPr>
      <w:rFonts w:cs="OpenSymbol"/>
    </w:rPr>
  </w:style>
  <w:style w:type="character" w:customStyle="1" w:styleId="ListLabel78">
    <w:name w:val="ListLabel 78"/>
    <w:rsid w:val="00442399"/>
    <w:rPr>
      <w:rFonts w:cs="OpenSymbol"/>
    </w:rPr>
  </w:style>
  <w:style w:type="character" w:customStyle="1" w:styleId="ListLabel79">
    <w:name w:val="ListLabel 79"/>
    <w:rsid w:val="00442399"/>
    <w:rPr>
      <w:rFonts w:cs="OpenSymbol"/>
    </w:rPr>
  </w:style>
  <w:style w:type="character" w:customStyle="1" w:styleId="ListLabel80">
    <w:name w:val="ListLabel 80"/>
    <w:rsid w:val="00442399"/>
    <w:rPr>
      <w:rFonts w:cs="OpenSymbol"/>
    </w:rPr>
  </w:style>
  <w:style w:type="character" w:customStyle="1" w:styleId="ListLabel81">
    <w:name w:val="ListLabel 81"/>
    <w:rsid w:val="00442399"/>
    <w:rPr>
      <w:rFonts w:cs="OpenSymbol"/>
    </w:rPr>
  </w:style>
  <w:style w:type="character" w:customStyle="1" w:styleId="ListLabel82">
    <w:name w:val="ListLabel 82"/>
    <w:rsid w:val="00442399"/>
    <w:rPr>
      <w:rFonts w:cs="OpenSymbol"/>
    </w:rPr>
  </w:style>
  <w:style w:type="character" w:customStyle="1" w:styleId="ListLabel83">
    <w:name w:val="ListLabel 83"/>
    <w:rsid w:val="00442399"/>
    <w:rPr>
      <w:rFonts w:cs="OpenSymbol"/>
    </w:rPr>
  </w:style>
  <w:style w:type="character" w:customStyle="1" w:styleId="ListLabel84">
    <w:name w:val="ListLabel 84"/>
    <w:rsid w:val="00442399"/>
    <w:rPr>
      <w:rFonts w:cs="OpenSymbol"/>
    </w:rPr>
  </w:style>
  <w:style w:type="character" w:customStyle="1" w:styleId="ListLabel85">
    <w:name w:val="ListLabel 85"/>
    <w:rsid w:val="00442399"/>
    <w:rPr>
      <w:rFonts w:cs="OpenSymbol"/>
    </w:rPr>
  </w:style>
  <w:style w:type="character" w:customStyle="1" w:styleId="ListLabel86">
    <w:name w:val="ListLabel 86"/>
    <w:rsid w:val="00442399"/>
    <w:rPr>
      <w:rFonts w:cs="OpenSymbol"/>
    </w:rPr>
  </w:style>
  <w:style w:type="character" w:customStyle="1" w:styleId="ListLabel87">
    <w:name w:val="ListLabel 87"/>
    <w:rsid w:val="00442399"/>
    <w:rPr>
      <w:rFonts w:cs="OpenSymbol"/>
    </w:rPr>
  </w:style>
  <w:style w:type="character" w:customStyle="1" w:styleId="ListLabel88">
    <w:name w:val="ListLabel 88"/>
    <w:rsid w:val="00442399"/>
    <w:rPr>
      <w:rFonts w:cs="OpenSymbol"/>
    </w:rPr>
  </w:style>
  <w:style w:type="character" w:customStyle="1" w:styleId="ListLabel89">
    <w:name w:val="ListLabel 89"/>
    <w:rsid w:val="00442399"/>
    <w:rPr>
      <w:rFonts w:cs="OpenSymbol"/>
    </w:rPr>
  </w:style>
  <w:style w:type="character" w:customStyle="1" w:styleId="ListLabel90">
    <w:name w:val="ListLabel 90"/>
    <w:rsid w:val="00442399"/>
    <w:rPr>
      <w:rFonts w:cs="OpenSymbol"/>
    </w:rPr>
  </w:style>
  <w:style w:type="character" w:customStyle="1" w:styleId="ListLabel91">
    <w:name w:val="ListLabel 91"/>
    <w:rsid w:val="00442399"/>
    <w:rPr>
      <w:rFonts w:cs="OpenSymbol"/>
    </w:rPr>
  </w:style>
  <w:style w:type="character" w:customStyle="1" w:styleId="ListLabel92">
    <w:name w:val="ListLabel 92"/>
    <w:rsid w:val="00442399"/>
    <w:rPr>
      <w:rFonts w:cs="OpenSymbol"/>
    </w:rPr>
  </w:style>
  <w:style w:type="character" w:customStyle="1" w:styleId="ListLabel93">
    <w:name w:val="ListLabel 93"/>
    <w:rsid w:val="00442399"/>
    <w:rPr>
      <w:rFonts w:cs="OpenSymbol"/>
    </w:rPr>
  </w:style>
  <w:style w:type="character" w:customStyle="1" w:styleId="ListLabel94">
    <w:name w:val="ListLabel 94"/>
    <w:rsid w:val="00442399"/>
    <w:rPr>
      <w:rFonts w:cs="OpenSymbol"/>
    </w:rPr>
  </w:style>
  <w:style w:type="character" w:customStyle="1" w:styleId="ListLabel95">
    <w:name w:val="ListLabel 95"/>
    <w:rsid w:val="00442399"/>
    <w:rPr>
      <w:rFonts w:cs="OpenSymbol"/>
    </w:rPr>
  </w:style>
  <w:style w:type="character" w:customStyle="1" w:styleId="ListLabel96">
    <w:name w:val="ListLabel 96"/>
    <w:rsid w:val="00442399"/>
    <w:rPr>
      <w:rFonts w:cs="OpenSymbol"/>
    </w:rPr>
  </w:style>
  <w:style w:type="character" w:customStyle="1" w:styleId="ListLabel97">
    <w:name w:val="ListLabel 97"/>
    <w:rsid w:val="00442399"/>
    <w:rPr>
      <w:rFonts w:cs="OpenSymbol"/>
    </w:rPr>
  </w:style>
  <w:style w:type="character" w:customStyle="1" w:styleId="ListLabel98">
    <w:name w:val="ListLabel 98"/>
    <w:rsid w:val="00442399"/>
    <w:rPr>
      <w:rFonts w:cs="OpenSymbol"/>
    </w:rPr>
  </w:style>
  <w:style w:type="character" w:customStyle="1" w:styleId="ListLabel99">
    <w:name w:val="ListLabel 99"/>
    <w:rsid w:val="00442399"/>
    <w:rPr>
      <w:rFonts w:cs="OpenSymbol"/>
    </w:rPr>
  </w:style>
  <w:style w:type="character" w:customStyle="1" w:styleId="ListLabel100">
    <w:name w:val="ListLabel 100"/>
    <w:rsid w:val="00442399"/>
    <w:rPr>
      <w:rFonts w:cs="OpenSymbol"/>
    </w:rPr>
  </w:style>
  <w:style w:type="character" w:customStyle="1" w:styleId="ListLabel101">
    <w:name w:val="ListLabel 101"/>
    <w:rsid w:val="00442399"/>
    <w:rPr>
      <w:rFonts w:cs="OpenSymbol"/>
    </w:rPr>
  </w:style>
  <w:style w:type="character" w:customStyle="1" w:styleId="ListLabel102">
    <w:name w:val="ListLabel 102"/>
    <w:rsid w:val="00442399"/>
    <w:rPr>
      <w:rFonts w:cs="OpenSymbol"/>
    </w:rPr>
  </w:style>
  <w:style w:type="character" w:customStyle="1" w:styleId="ListLabel103">
    <w:name w:val="ListLabel 103"/>
    <w:rsid w:val="00442399"/>
    <w:rPr>
      <w:rFonts w:cs="OpenSymbol"/>
    </w:rPr>
  </w:style>
  <w:style w:type="character" w:customStyle="1" w:styleId="ListLabel104">
    <w:name w:val="ListLabel 104"/>
    <w:rsid w:val="00442399"/>
    <w:rPr>
      <w:rFonts w:cs="OpenSymbol"/>
    </w:rPr>
  </w:style>
  <w:style w:type="character" w:customStyle="1" w:styleId="ListLabel105">
    <w:name w:val="ListLabel 105"/>
    <w:rsid w:val="00442399"/>
    <w:rPr>
      <w:rFonts w:cs="OpenSymbol"/>
    </w:rPr>
  </w:style>
  <w:style w:type="character" w:customStyle="1" w:styleId="ListLabel106">
    <w:name w:val="ListLabel 106"/>
    <w:rsid w:val="00442399"/>
    <w:rPr>
      <w:rFonts w:cs="OpenSymbol"/>
    </w:rPr>
  </w:style>
  <w:style w:type="character" w:customStyle="1" w:styleId="ListLabel107">
    <w:name w:val="ListLabel 107"/>
    <w:rsid w:val="00442399"/>
    <w:rPr>
      <w:rFonts w:cs="OpenSymbol"/>
    </w:rPr>
  </w:style>
  <w:style w:type="character" w:customStyle="1" w:styleId="ListLabel108">
    <w:name w:val="ListLabel 108"/>
    <w:rsid w:val="00442399"/>
    <w:rPr>
      <w:rFonts w:cs="OpenSymbol"/>
    </w:rPr>
  </w:style>
  <w:style w:type="paragraph" w:customStyle="1" w:styleId="Szvegtrzsbehzssal31">
    <w:name w:val="Szövegtörzs behúzással 31"/>
    <w:basedOn w:val="Norml"/>
    <w:rsid w:val="00442399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Szvegtrzsbehzssal21">
    <w:name w:val="Szövegtörzs behúzással 21"/>
    <w:basedOn w:val="Norml"/>
    <w:rsid w:val="00442399"/>
    <w:pPr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okumentumtrkp1">
    <w:name w:val="Dokumentumtérkép1"/>
    <w:basedOn w:val="Norml"/>
    <w:rsid w:val="00442399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table" w:customStyle="1" w:styleId="1">
    <w:name w:val="1"/>
    <w:basedOn w:val="Normltblzat"/>
    <w:rsid w:val="00442399"/>
    <w:pPr>
      <w:spacing w:after="0" w:line="240" w:lineRule="auto"/>
    </w:pPr>
    <w:rPr>
      <w:rFonts w:ascii="Cambria" w:eastAsia="Cambria" w:hAnsi="Cambria" w:cs="Cambria"/>
      <w:lang w:eastAsia="hu-HU"/>
    </w:rPr>
    <w:tblPr>
      <w:tblStyleRowBandSize w:val="1"/>
      <w:tblStyleColBandSize w:val="1"/>
    </w:tblPr>
  </w:style>
  <w:style w:type="paragraph" w:customStyle="1" w:styleId="listaszer">
    <w:name w:val="listaszerű"/>
    <w:basedOn w:val="Norml"/>
    <w:link w:val="listaszerChar"/>
    <w:rsid w:val="00442399"/>
    <w:pPr>
      <w:numPr>
        <w:numId w:val="16"/>
      </w:numPr>
      <w:pBdr>
        <w:top w:val="nil"/>
        <w:left w:val="nil"/>
        <w:bottom w:val="nil"/>
        <w:right w:val="nil"/>
        <w:between w:val="nil"/>
      </w:pBdr>
      <w:spacing w:after="120" w:line="288" w:lineRule="auto"/>
      <w:ind w:left="357" w:hanging="357"/>
      <w:contextualSpacing/>
      <w:jc w:val="both"/>
    </w:pPr>
    <w:rPr>
      <w:rFonts w:ascii="Calibri" w:eastAsia="Calibri" w:hAnsi="Calibri" w:cs="Calibri"/>
      <w:color w:val="000000"/>
      <w:sz w:val="24"/>
      <w:lang w:eastAsia="hu-HU"/>
    </w:rPr>
  </w:style>
  <w:style w:type="character" w:customStyle="1" w:styleId="listaszerChar">
    <w:name w:val="listaszerű Char"/>
    <w:basedOn w:val="Bekezdsalapbettpusa"/>
    <w:link w:val="listaszer"/>
    <w:rsid w:val="00442399"/>
    <w:rPr>
      <w:rFonts w:ascii="Calibri" w:eastAsia="Calibri" w:hAnsi="Calibri" w:cs="Calibri"/>
      <w:color w:val="000000"/>
      <w:sz w:val="24"/>
      <w:lang w:eastAsia="hu-HU"/>
    </w:rPr>
  </w:style>
  <w:style w:type="paragraph" w:customStyle="1" w:styleId="Normlvastag">
    <w:name w:val="Normál vastag"/>
    <w:basedOn w:val="Norml"/>
    <w:link w:val="NormlvastagChar"/>
    <w:autoRedefine/>
    <w:qFormat/>
    <w:rsid w:val="00442399"/>
    <w:pPr>
      <w:spacing w:after="0" w:line="288" w:lineRule="auto"/>
      <w:jc w:val="center"/>
    </w:pPr>
    <w:rPr>
      <w:rFonts w:ascii="Times New Roman" w:hAnsi="Times New Roman"/>
      <w:b/>
      <w:sz w:val="24"/>
    </w:rPr>
  </w:style>
  <w:style w:type="character" w:customStyle="1" w:styleId="NormlvastagChar">
    <w:name w:val="Normál vastag Char"/>
    <w:basedOn w:val="Bekezdsalapbettpusa"/>
    <w:link w:val="Normlvastag"/>
    <w:rsid w:val="00442399"/>
    <w:rPr>
      <w:rFonts w:ascii="Times New Roman" w:hAnsi="Times New Roman"/>
      <w:b/>
      <w:sz w:val="24"/>
    </w:rPr>
  </w:style>
  <w:style w:type="paragraph" w:customStyle="1" w:styleId="ptty">
    <w:name w:val="pötty"/>
    <w:basedOn w:val="Norml"/>
    <w:link w:val="pttyChar"/>
    <w:qFormat/>
    <w:rsid w:val="00442399"/>
    <w:pPr>
      <w:numPr>
        <w:numId w:val="2"/>
      </w:numPr>
      <w:pBdr>
        <w:top w:val="nil"/>
        <w:left w:val="nil"/>
        <w:bottom w:val="nil"/>
        <w:right w:val="nil"/>
        <w:between w:val="nil"/>
      </w:pBdr>
      <w:spacing w:after="0" w:line="288" w:lineRule="auto"/>
      <w:ind w:left="714" w:hanging="357"/>
      <w:jc w:val="both"/>
    </w:pPr>
    <w:rPr>
      <w:rFonts w:ascii="Times New Roman" w:eastAsia="Calibri" w:hAnsi="Times New Roman" w:cs="Calibri"/>
      <w:sz w:val="24"/>
      <w:lang w:eastAsia="hu-HU"/>
    </w:rPr>
  </w:style>
  <w:style w:type="character" w:customStyle="1" w:styleId="pttyChar">
    <w:name w:val="pötty Char"/>
    <w:basedOn w:val="Bekezdsalapbettpusa"/>
    <w:link w:val="ptty"/>
    <w:rsid w:val="00442399"/>
    <w:rPr>
      <w:rFonts w:ascii="Times New Roman" w:eastAsia="Calibri" w:hAnsi="Times New Roman" w:cs="Calibri"/>
      <w:sz w:val="24"/>
      <w:lang w:eastAsia="hu-HU"/>
    </w:rPr>
  </w:style>
  <w:style w:type="table" w:customStyle="1" w:styleId="TableGrid">
    <w:name w:val="TableGrid"/>
    <w:rsid w:val="00442399"/>
    <w:pPr>
      <w:spacing w:after="0" w:line="240" w:lineRule="auto"/>
    </w:pPr>
    <w:rPr>
      <w:rFonts w:eastAsia="Times New Roman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3Char1">
    <w:name w:val="Címsor 3 Char1"/>
    <w:basedOn w:val="Bekezdsalapbettpusa"/>
    <w:link w:val="Cmsor3"/>
    <w:uiPriority w:val="9"/>
    <w:semiHidden/>
    <w:rsid w:val="004423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442399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mChar2">
    <w:name w:val="Cím Char2"/>
    <w:basedOn w:val="Bekezdsalapbettpusa"/>
    <w:link w:val="Cm"/>
    <w:uiPriority w:val="10"/>
    <w:rsid w:val="00442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4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semiHidden/>
    <w:unhideWhenUsed/>
    <w:rsid w:val="00442399"/>
    <w:rPr>
      <w:color w:val="0563C1" w:themeColor="hyperlink"/>
      <w:u w:val="singl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42399"/>
    <w:pPr>
      <w:spacing w:after="160" w:line="240" w:lineRule="auto"/>
    </w:pPr>
    <w:rPr>
      <w:rFonts w:ascii="Times New Roman" w:hAnsi="Times New Roman"/>
      <w:b/>
      <w:bCs/>
    </w:rPr>
  </w:style>
  <w:style w:type="character" w:customStyle="1" w:styleId="MegjegyzstrgyaChar2">
    <w:name w:val="Megjegyzés tárgya Char2"/>
    <w:basedOn w:val="JegyzetszvegChar"/>
    <w:link w:val="Megjegyzstrgya"/>
    <w:uiPriority w:val="99"/>
    <w:semiHidden/>
    <w:rsid w:val="00442399"/>
    <w:rPr>
      <w:rFonts w:ascii="Calibri" w:eastAsia="Times New Roman" w:hAnsi="Calibri" w:cs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442399"/>
    <w:pPr>
      <w:spacing w:after="0" w:line="240" w:lineRule="auto"/>
    </w:pPr>
  </w:style>
  <w:style w:type="character" w:styleId="Finomhivatkozs">
    <w:name w:val="Subtle Reference"/>
    <w:basedOn w:val="Bekezdsalapbettpusa"/>
    <w:uiPriority w:val="31"/>
    <w:qFormat/>
    <w:rsid w:val="00442399"/>
    <w:rPr>
      <w:smallCaps/>
      <w:color w:val="5A5A5A" w:themeColor="text1" w:themeTint="A5"/>
    </w:rPr>
  </w:style>
  <w:style w:type="character" w:styleId="Mrltotthiperhivatkozs">
    <w:name w:val="FollowedHyperlink"/>
    <w:basedOn w:val="Bekezdsalapbettpusa"/>
    <w:uiPriority w:val="99"/>
    <w:semiHidden/>
    <w:unhideWhenUsed/>
    <w:rsid w:val="00442399"/>
    <w:rPr>
      <w:color w:val="954F72" w:themeColor="followedHyperlink"/>
      <w:u w:val="single"/>
    </w:rPr>
  </w:style>
  <w:style w:type="paragraph" w:styleId="Szvegtrzsbehzssal">
    <w:name w:val="Body Text Indent"/>
    <w:basedOn w:val="Norml"/>
    <w:link w:val="SzvegtrzsbehzssalChar2"/>
    <w:uiPriority w:val="99"/>
    <w:semiHidden/>
    <w:unhideWhenUsed/>
    <w:rsid w:val="00442399"/>
    <w:pPr>
      <w:spacing w:after="120"/>
      <w:ind w:left="283"/>
    </w:pPr>
  </w:style>
  <w:style w:type="character" w:customStyle="1" w:styleId="SzvegtrzsbehzssalChar2">
    <w:name w:val="Szövegtörzs behúzással Char2"/>
    <w:basedOn w:val="Bekezdsalapbettpusa"/>
    <w:link w:val="Szvegtrzsbehzssal"/>
    <w:uiPriority w:val="99"/>
    <w:semiHidden/>
    <w:rsid w:val="00442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tatas.hu/pub_bin/dload/kozoktatas/kerettanterv/Termeszettudomany_11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ktatas.hu/pub_bin/dload/kozoktatas/kerettanterv/Fizika_K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ktatas.hu/pub_bin/dload/kozoktatas/kerettanterv/fizika_hat_evf.docx" TargetMode="External"/><Relationship Id="rId11" Type="http://schemas.openxmlformats.org/officeDocument/2006/relationships/header" Target="header3.xml"/><Relationship Id="rId5" Type="http://schemas.openxmlformats.org/officeDocument/2006/relationships/hyperlink" Target="https://drive.google.com/file/d/1PU9dShmlUXFrE79nTJK6sCgU64GT9nyD/view?usp=sharing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4691</Words>
  <Characters>32369</Characters>
  <Application>Microsoft Office Word</Application>
  <DocSecurity>0</DocSecurity>
  <Lines>269</Lines>
  <Paragraphs>73</Paragraphs>
  <ScaleCrop>false</ScaleCrop>
  <Company/>
  <LinksUpToDate>false</LinksUpToDate>
  <CharactersWithSpaces>36987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2026-03-25T14:18:00Z</dcterms:created>
  <dcterms:modified xsi:type="dcterms:W3CDTF">2026-03-25T14:18:00Z</dcterms:modified>
</cp:coreProperties>
</file>